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2C" w:rsidRPr="003A092C" w:rsidRDefault="003A092C" w:rsidP="003A092C">
      <w:pPr>
        <w:pStyle w:val="2"/>
        <w:spacing w:before="0" w:beforeAutospacing="0" w:after="0" w:afterAutospacing="0" w:line="260" w:lineRule="atLeast"/>
        <w:jc w:val="center"/>
        <w:rPr>
          <w:sz w:val="28"/>
          <w:szCs w:val="28"/>
          <w:lang w:val="en-US"/>
        </w:rPr>
      </w:pPr>
      <w:r w:rsidRPr="003A092C">
        <w:rPr>
          <w:sz w:val="28"/>
          <w:szCs w:val="28"/>
        </w:rPr>
        <w:t>Самовольное строительство и его последствия</w:t>
      </w:r>
    </w:p>
    <w:p w:rsidR="003A092C" w:rsidRPr="003A092C" w:rsidRDefault="003A092C" w:rsidP="003A092C">
      <w:pPr>
        <w:pStyle w:val="2"/>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223 статьей Гражданского кодекса Республики Беларусь </w:t>
      </w:r>
      <w:r w:rsidRPr="003A092C">
        <w:rPr>
          <w:rStyle w:val="a5"/>
          <w:b/>
          <w:bCs/>
          <w:sz w:val="28"/>
          <w:szCs w:val="28"/>
        </w:rPr>
        <w:t>самовольное строительство</w:t>
      </w:r>
      <w:r w:rsidRPr="003A092C">
        <w:rPr>
          <w:sz w:val="28"/>
          <w:szCs w:val="28"/>
        </w:rPr>
        <w:t xml:space="preserve">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на самовольно занятом земельном участке;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 если иное не установлено Президентом Республики Беларусь.</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Недвижимое имущество, созданное в результате самовольного строительства, является </w:t>
      </w:r>
      <w:r w:rsidRPr="003A092C">
        <w:rPr>
          <w:rStyle w:val="a5"/>
          <w:b/>
          <w:bCs/>
          <w:sz w:val="28"/>
          <w:szCs w:val="28"/>
        </w:rPr>
        <w:t>самовольной постройкой</w:t>
      </w:r>
      <w:r w:rsidRPr="003A092C">
        <w:rPr>
          <w:sz w:val="28"/>
          <w:szCs w:val="28"/>
        </w:rPr>
        <w:t>.</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Самовольное строительство должно быть незамедлительно приостановлено.</w:t>
      </w:r>
    </w:p>
    <w:p w:rsidR="003A092C" w:rsidRDefault="00943683" w:rsidP="003A092C">
      <w:pPr>
        <w:pStyle w:val="a3"/>
        <w:spacing w:before="0" w:beforeAutospacing="0" w:after="0" w:afterAutospacing="0" w:line="260" w:lineRule="atLeast"/>
        <w:jc w:val="both"/>
        <w:rPr>
          <w:sz w:val="28"/>
          <w:szCs w:val="28"/>
        </w:rPr>
      </w:pPr>
      <w:r>
        <w:rPr>
          <w:sz w:val="28"/>
          <w:szCs w:val="28"/>
        </w:rPr>
        <w:t>Л</w:t>
      </w:r>
      <w:r w:rsidR="003A092C" w:rsidRPr="003A092C">
        <w:rPr>
          <w:sz w:val="28"/>
          <w:szCs w:val="28"/>
        </w:rPr>
        <w:t>ицо, осуществившее самовольное строительство, не приобретает права собственности на самовольную постройку в соответствии и не вправе пользоваться и распоряжаться самовольной постройкой - продавать, дарить, сдавать в аренду, совершать другие сделки.</w:t>
      </w:r>
    </w:p>
    <w:p w:rsidR="003A092C" w:rsidRPr="003A092C" w:rsidRDefault="003A092C" w:rsidP="003A092C">
      <w:pPr>
        <w:pStyle w:val="a3"/>
        <w:spacing w:before="0" w:beforeAutospacing="0" w:after="0" w:afterAutospacing="0" w:line="260" w:lineRule="atLeast"/>
        <w:jc w:val="both"/>
        <w:rPr>
          <w:sz w:val="28"/>
          <w:szCs w:val="28"/>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на самовольно занятом земельном участке</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на самовольно занятом земельном участке, местным исполнительным и распорядительным органом принимается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lastRenderedPageBreak/>
        <w:t>Самовольное строительство на земельном участке,</w:t>
      </w:r>
      <w:r w:rsidRPr="003A092C">
        <w:rPr>
          <w:b/>
          <w:bCs/>
          <w:sz w:val="28"/>
          <w:szCs w:val="28"/>
        </w:rPr>
        <w:br/>
      </w:r>
      <w:r w:rsidRPr="003A092C">
        <w:rPr>
          <w:rStyle w:val="a4"/>
          <w:sz w:val="28"/>
          <w:szCs w:val="28"/>
        </w:rPr>
        <w:t xml:space="preserve">используемом не по целевому назначению либо предоставленном в порядке не установленном законодательством </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при приобретении лицом земельного участка с расположенной на нем самовольной постройкой (далее - законный приобретатель),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lang w:val="en-US"/>
        </w:rPr>
      </w:pPr>
      <w:r w:rsidRPr="003A092C">
        <w:rPr>
          <w:sz w:val="28"/>
          <w:szCs w:val="28"/>
        </w:rP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3A092C" w:rsidRPr="003A092C" w:rsidRDefault="003A092C" w:rsidP="003A092C">
      <w:pPr>
        <w:pStyle w:val="a3"/>
        <w:spacing w:before="0" w:beforeAutospacing="0" w:after="0" w:afterAutospacing="0" w:line="260" w:lineRule="atLeast"/>
        <w:ind w:firstLine="708"/>
        <w:jc w:val="both"/>
        <w:rPr>
          <w:sz w:val="28"/>
          <w:szCs w:val="28"/>
          <w:lang w:val="en-US"/>
        </w:rPr>
      </w:pPr>
    </w:p>
    <w:p w:rsidR="003A092C" w:rsidRPr="003A092C" w:rsidRDefault="003A092C" w:rsidP="003A092C">
      <w:pPr>
        <w:pStyle w:val="a3"/>
        <w:spacing w:before="0" w:beforeAutospacing="0" w:after="0" w:afterAutospacing="0" w:line="260" w:lineRule="atLeast"/>
        <w:jc w:val="both"/>
        <w:rPr>
          <w:sz w:val="28"/>
          <w:szCs w:val="28"/>
        </w:rPr>
      </w:pPr>
      <w:r w:rsidRPr="003A092C">
        <w:rPr>
          <w:rStyle w:val="a4"/>
          <w:sz w:val="28"/>
          <w:szCs w:val="28"/>
        </w:rPr>
        <w:t>Самовольное строительство без получения необходимых разрешений на строительство, реконструкцию либо без проектной документации, либо с существенными нарушениями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При самовольном строительстве, в том числе в отношении законного приобретателя, местным исполнительным и распорядительным органом принимается, одно из следующих решений:</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t xml:space="preserve">3) о приведении самовольной постройки в прежнее, до осуществления самовольного строительства, состояние с определением в таком решении сроков </w:t>
      </w:r>
      <w:r w:rsidRPr="003A092C">
        <w:rPr>
          <w:sz w:val="28"/>
          <w:szCs w:val="28"/>
        </w:rPr>
        <w:lastRenderedPageBreak/>
        <w:t>выполнения этих действий - если сохранение постройки влечет существенные нарушения градостроительных и строительных норм и правил.</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3A092C">
      <w:pPr>
        <w:pStyle w:val="a3"/>
        <w:spacing w:before="0" w:beforeAutospacing="0" w:after="0" w:afterAutospacing="0" w:line="260" w:lineRule="atLeast"/>
        <w:jc w:val="center"/>
        <w:rPr>
          <w:sz w:val="28"/>
          <w:szCs w:val="28"/>
        </w:rPr>
      </w:pPr>
      <w:r w:rsidRPr="003A092C">
        <w:rPr>
          <w:rStyle w:val="a4"/>
          <w:sz w:val="28"/>
          <w:szCs w:val="28"/>
        </w:rPr>
        <w:t>Снос самовольной постройки</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выполняется лицом, осуществившим самовольное строительство, либо законным приобретателем, либо за счет таких лиц.</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производится в судебном порядке.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rStyle w:val="a4"/>
          <w:sz w:val="28"/>
          <w:szCs w:val="28"/>
          <w:lang w:val="en-US"/>
        </w:rPr>
      </w:pPr>
      <w:r w:rsidRPr="003A092C">
        <w:rPr>
          <w:rStyle w:val="a4"/>
          <w:sz w:val="28"/>
          <w:szCs w:val="28"/>
        </w:rPr>
        <w:t>Документы, предоставляемые гражданами для рассмотрения</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граждане, осуществившие самовольное строительство, представляют в местный исполнительный и распорядительный орган документы, указанные в пункте 9.4 Указа Президента Беларусь № 200 от 26.10.2010 «Об административных процедурах, осуществляемых государственными органами и иными организациями по заявлениям граждан»:</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конструкции самовольной постройки – для построек более одного этажа;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копия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документ, подтверждающий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lastRenderedPageBreak/>
        <w:t>Документы, предоставляемые юридическими лицами и индивидуальными предпринимателями для рассмотрения вопросов самовольного строительства</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 xml:space="preserve">В соответствии с Положением о порядке принятия решений по самовольным постройкам, утвержденным Постановлением Совета Министров Республики Беларусь от 22 декабря </w:t>
      </w:r>
      <w:smartTag w:uri="urn:schemas-microsoft-com:office:smarttags" w:element="metricconverter">
        <w:smartTagPr>
          <w:attr w:name="ProductID" w:val="2007 г"/>
        </w:smartTagPr>
        <w:r w:rsidRPr="003A092C">
          <w:rPr>
            <w:sz w:val="28"/>
            <w:szCs w:val="28"/>
          </w:rPr>
          <w:t>2007 г</w:t>
        </w:r>
      </w:smartTag>
      <w:r w:rsidRPr="003A092C">
        <w:rPr>
          <w:sz w:val="28"/>
          <w:szCs w:val="28"/>
        </w:rPr>
        <w:t>. № 1802, юридические лица и индивидуальные предприниматели, осуществившие самовольное строительство, представляют в местный исполнительный и распорядительный орган следующие документы:</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заявление;</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документ, удостоверяющий право на земельный участок;</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заключение по надежности, несущей способности и устойчивости конструкций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технические условия на инженерно-техническое обеспечение объекта;</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3A092C" w:rsidRPr="003A092C" w:rsidRDefault="003A092C" w:rsidP="003A092C">
      <w:pPr>
        <w:pStyle w:val="a3"/>
        <w:spacing w:before="0" w:beforeAutospacing="0" w:after="0" w:afterAutospacing="0" w:line="260" w:lineRule="atLeast"/>
        <w:jc w:val="both"/>
        <w:rPr>
          <w:sz w:val="28"/>
          <w:szCs w:val="28"/>
          <w:lang w:val="en-US"/>
        </w:rPr>
      </w:pPr>
      <w:r w:rsidRPr="003A092C">
        <w:rPr>
          <w:sz w:val="28"/>
          <w:szCs w:val="28"/>
        </w:rPr>
        <w:t>- копию решения суда о признании права собственности на самовольную постройку - в случае принятия судом такого решения.</w:t>
      </w:r>
    </w:p>
    <w:p w:rsidR="003A092C" w:rsidRPr="003A092C" w:rsidRDefault="003A092C" w:rsidP="003A092C">
      <w:pPr>
        <w:pStyle w:val="a3"/>
        <w:spacing w:before="0" w:beforeAutospacing="0" w:after="0" w:afterAutospacing="0" w:line="260" w:lineRule="atLeast"/>
        <w:jc w:val="both"/>
        <w:rPr>
          <w:sz w:val="28"/>
          <w:szCs w:val="28"/>
          <w:lang w:val="en-US"/>
        </w:rPr>
      </w:pP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Административная ответственность за самовольное строительство</w:t>
      </w:r>
    </w:p>
    <w:p w:rsidR="003A092C" w:rsidRPr="003A092C" w:rsidRDefault="003A092C" w:rsidP="003A092C">
      <w:pPr>
        <w:pStyle w:val="a3"/>
        <w:spacing w:before="0" w:beforeAutospacing="0" w:after="0" w:afterAutospacing="0" w:line="260" w:lineRule="atLeast"/>
        <w:ind w:firstLine="708"/>
        <w:jc w:val="both"/>
        <w:rPr>
          <w:sz w:val="28"/>
          <w:szCs w:val="28"/>
        </w:rPr>
      </w:pPr>
      <w:r w:rsidRPr="003A092C">
        <w:rPr>
          <w:sz w:val="28"/>
          <w:szCs w:val="28"/>
        </w:rPr>
        <w:t>В соответствии со статьей 2</w:t>
      </w:r>
      <w:r w:rsidR="00DB3133">
        <w:rPr>
          <w:sz w:val="28"/>
          <w:szCs w:val="28"/>
        </w:rPr>
        <w:t>2</w:t>
      </w:r>
      <w:r w:rsidRPr="003A092C">
        <w:rPr>
          <w:sz w:val="28"/>
          <w:szCs w:val="28"/>
        </w:rPr>
        <w:t>.</w:t>
      </w:r>
      <w:r w:rsidR="00DB3133">
        <w:rPr>
          <w:sz w:val="28"/>
          <w:szCs w:val="28"/>
        </w:rPr>
        <w:t>8</w:t>
      </w:r>
      <w:r w:rsidRPr="003A092C">
        <w:rPr>
          <w:sz w:val="28"/>
          <w:szCs w:val="28"/>
        </w:rPr>
        <w:t xml:space="preserve"> Кодекса об административных правонарушениях Республики Беларусь самовольное строительство жилых домов, производственных, хозяйственных, культурно-бытовых или иных строений и сооружений 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xml:space="preserve">Привлечение к административной ответственности и факт уплаты штрафа </w:t>
      </w:r>
      <w:proofErr w:type="gramStart"/>
      <w:r w:rsidRPr="003A092C">
        <w:rPr>
          <w:sz w:val="28"/>
          <w:szCs w:val="28"/>
        </w:rPr>
        <w:t>лицом</w:t>
      </w:r>
      <w:proofErr w:type="gramEnd"/>
      <w:r w:rsidRPr="003A092C">
        <w:rPr>
          <w:sz w:val="28"/>
          <w:szCs w:val="28"/>
        </w:rPr>
        <w:t xml:space="preserve"> совершившим административное правонарушение не является основанием для узаконивания самовольной постройки.</w:t>
      </w:r>
    </w:p>
    <w:p w:rsidR="003A092C" w:rsidRPr="003A092C" w:rsidRDefault="003A092C" w:rsidP="003A092C">
      <w:pPr>
        <w:pStyle w:val="a3"/>
        <w:spacing w:before="0" w:beforeAutospacing="0" w:after="0" w:afterAutospacing="0" w:line="260" w:lineRule="atLeast"/>
        <w:jc w:val="both"/>
        <w:rPr>
          <w:sz w:val="28"/>
          <w:szCs w:val="28"/>
        </w:rPr>
      </w:pPr>
      <w:r w:rsidRPr="003A092C">
        <w:rPr>
          <w:sz w:val="28"/>
          <w:szCs w:val="28"/>
        </w:rPr>
        <w:t> </w:t>
      </w:r>
    </w:p>
    <w:p w:rsidR="003A092C" w:rsidRDefault="003A092C" w:rsidP="00F21857">
      <w:pPr>
        <w:pStyle w:val="a3"/>
        <w:spacing w:before="0" w:beforeAutospacing="0" w:after="0" w:afterAutospacing="0" w:line="260" w:lineRule="atLeast"/>
        <w:jc w:val="center"/>
        <w:rPr>
          <w:rStyle w:val="a4"/>
          <w:sz w:val="28"/>
          <w:szCs w:val="28"/>
        </w:rPr>
      </w:pPr>
      <w:r w:rsidRPr="003A092C">
        <w:rPr>
          <w:rStyle w:val="a4"/>
          <w:sz w:val="28"/>
          <w:szCs w:val="28"/>
        </w:rPr>
        <w:t xml:space="preserve">Для получения консультации по вопросам строительства и реконструкции </w:t>
      </w:r>
      <w:r w:rsidR="00F21857">
        <w:rPr>
          <w:rStyle w:val="a4"/>
          <w:sz w:val="28"/>
          <w:szCs w:val="28"/>
        </w:rPr>
        <w:t xml:space="preserve">можно </w:t>
      </w:r>
      <w:r w:rsidRPr="003A092C">
        <w:rPr>
          <w:rStyle w:val="a4"/>
          <w:sz w:val="28"/>
          <w:szCs w:val="28"/>
        </w:rPr>
        <w:t xml:space="preserve">обращаться в отдел ЖКХ и благоустройства администрации </w:t>
      </w:r>
      <w:r w:rsidR="00BD4EC0">
        <w:rPr>
          <w:rStyle w:val="a4"/>
          <w:sz w:val="28"/>
          <w:szCs w:val="28"/>
        </w:rPr>
        <w:t>Ленинского</w:t>
      </w:r>
      <w:r>
        <w:rPr>
          <w:rStyle w:val="a4"/>
          <w:sz w:val="28"/>
          <w:szCs w:val="28"/>
        </w:rPr>
        <w:t xml:space="preserve"> </w:t>
      </w:r>
      <w:r w:rsidRPr="003A092C">
        <w:rPr>
          <w:rStyle w:val="a4"/>
          <w:sz w:val="28"/>
          <w:szCs w:val="28"/>
        </w:rPr>
        <w:t>района г.</w:t>
      </w:r>
      <w:r>
        <w:rPr>
          <w:rStyle w:val="a4"/>
          <w:sz w:val="28"/>
          <w:szCs w:val="28"/>
        </w:rPr>
        <w:t xml:space="preserve">Гродно </w:t>
      </w:r>
      <w:r w:rsidRPr="003A092C">
        <w:rPr>
          <w:rStyle w:val="a4"/>
          <w:sz w:val="28"/>
          <w:szCs w:val="28"/>
        </w:rPr>
        <w:t xml:space="preserve">(ул. </w:t>
      </w:r>
      <w:r w:rsidR="00BD4EC0">
        <w:rPr>
          <w:rStyle w:val="a4"/>
          <w:sz w:val="28"/>
          <w:szCs w:val="28"/>
        </w:rPr>
        <w:t>Лермонтова</w:t>
      </w:r>
      <w:r>
        <w:rPr>
          <w:rStyle w:val="a4"/>
          <w:sz w:val="28"/>
          <w:szCs w:val="28"/>
        </w:rPr>
        <w:t xml:space="preserve">, </w:t>
      </w:r>
      <w:r w:rsidR="00BD4EC0">
        <w:rPr>
          <w:rStyle w:val="a4"/>
          <w:sz w:val="28"/>
          <w:szCs w:val="28"/>
        </w:rPr>
        <w:t>2</w:t>
      </w:r>
      <w:r>
        <w:rPr>
          <w:rStyle w:val="a4"/>
          <w:sz w:val="28"/>
          <w:szCs w:val="28"/>
        </w:rPr>
        <w:t xml:space="preserve">, </w:t>
      </w:r>
      <w:proofErr w:type="spellStart"/>
      <w:r>
        <w:rPr>
          <w:rStyle w:val="a4"/>
          <w:sz w:val="28"/>
          <w:szCs w:val="28"/>
        </w:rPr>
        <w:t>каб</w:t>
      </w:r>
      <w:proofErr w:type="spellEnd"/>
      <w:r>
        <w:rPr>
          <w:rStyle w:val="a4"/>
          <w:sz w:val="28"/>
          <w:szCs w:val="28"/>
        </w:rPr>
        <w:t xml:space="preserve">. </w:t>
      </w:r>
      <w:r w:rsidR="00BD4EC0">
        <w:rPr>
          <w:rStyle w:val="a4"/>
          <w:sz w:val="28"/>
          <w:szCs w:val="28"/>
        </w:rPr>
        <w:t>212 и 205</w:t>
      </w:r>
      <w:r w:rsidRPr="003A092C">
        <w:rPr>
          <w:rStyle w:val="a4"/>
          <w:sz w:val="28"/>
          <w:szCs w:val="28"/>
        </w:rPr>
        <w:t>).</w:t>
      </w:r>
    </w:p>
    <w:p w:rsidR="003A092C" w:rsidRPr="003A092C" w:rsidRDefault="003A092C" w:rsidP="00F21857">
      <w:pPr>
        <w:pStyle w:val="a3"/>
        <w:spacing w:before="0" w:beforeAutospacing="0" w:after="0" w:afterAutospacing="0" w:line="260" w:lineRule="atLeast"/>
        <w:jc w:val="center"/>
        <w:rPr>
          <w:sz w:val="28"/>
          <w:szCs w:val="28"/>
        </w:rPr>
      </w:pPr>
      <w:r w:rsidRPr="003A092C">
        <w:rPr>
          <w:rStyle w:val="a4"/>
          <w:sz w:val="28"/>
          <w:szCs w:val="28"/>
        </w:rPr>
        <w:t xml:space="preserve">Контактные телефоны: </w:t>
      </w:r>
      <w:r w:rsidR="00DB3133">
        <w:rPr>
          <w:rStyle w:val="a4"/>
          <w:sz w:val="28"/>
          <w:szCs w:val="28"/>
        </w:rPr>
        <w:t>49</w:t>
      </w:r>
      <w:r w:rsidR="00943683">
        <w:rPr>
          <w:rStyle w:val="a4"/>
          <w:sz w:val="28"/>
          <w:szCs w:val="28"/>
        </w:rPr>
        <w:t>-</w:t>
      </w:r>
      <w:r w:rsidR="00DB3133">
        <w:rPr>
          <w:rStyle w:val="a4"/>
          <w:sz w:val="28"/>
          <w:szCs w:val="28"/>
        </w:rPr>
        <w:t>0</w:t>
      </w:r>
      <w:r w:rsidR="00BD4EC0">
        <w:rPr>
          <w:rStyle w:val="a4"/>
          <w:sz w:val="28"/>
          <w:szCs w:val="28"/>
        </w:rPr>
        <w:t>5</w:t>
      </w:r>
      <w:r w:rsidR="00943683">
        <w:rPr>
          <w:rStyle w:val="a4"/>
          <w:sz w:val="28"/>
          <w:szCs w:val="28"/>
        </w:rPr>
        <w:t>-</w:t>
      </w:r>
      <w:r w:rsidR="00DB3133">
        <w:rPr>
          <w:rStyle w:val="a4"/>
          <w:sz w:val="28"/>
          <w:szCs w:val="28"/>
        </w:rPr>
        <w:t>7</w:t>
      </w:r>
      <w:r w:rsidR="00BD4EC0">
        <w:rPr>
          <w:rStyle w:val="a4"/>
          <w:sz w:val="28"/>
          <w:szCs w:val="28"/>
        </w:rPr>
        <w:t>3</w:t>
      </w:r>
      <w:r w:rsidR="00DB3133">
        <w:rPr>
          <w:rStyle w:val="a4"/>
          <w:sz w:val="28"/>
          <w:szCs w:val="28"/>
        </w:rPr>
        <w:t xml:space="preserve"> и 49</w:t>
      </w:r>
      <w:r w:rsidR="00943683">
        <w:rPr>
          <w:rStyle w:val="a4"/>
          <w:sz w:val="28"/>
          <w:szCs w:val="28"/>
        </w:rPr>
        <w:t>-</w:t>
      </w:r>
      <w:r w:rsidR="00DB3133">
        <w:rPr>
          <w:rStyle w:val="a4"/>
          <w:sz w:val="28"/>
          <w:szCs w:val="28"/>
        </w:rPr>
        <w:t>0</w:t>
      </w:r>
      <w:r w:rsidR="00BD4EC0">
        <w:rPr>
          <w:rStyle w:val="a4"/>
          <w:sz w:val="28"/>
          <w:szCs w:val="28"/>
        </w:rPr>
        <w:t>5</w:t>
      </w:r>
      <w:r>
        <w:rPr>
          <w:rStyle w:val="a4"/>
          <w:sz w:val="28"/>
          <w:szCs w:val="28"/>
        </w:rPr>
        <w:t>-</w:t>
      </w:r>
      <w:r w:rsidR="00DB3133">
        <w:rPr>
          <w:rStyle w:val="a4"/>
          <w:sz w:val="28"/>
          <w:szCs w:val="28"/>
        </w:rPr>
        <w:t>7</w:t>
      </w:r>
      <w:r w:rsidR="00BD4EC0">
        <w:rPr>
          <w:rStyle w:val="a4"/>
          <w:sz w:val="28"/>
          <w:szCs w:val="28"/>
        </w:rPr>
        <w:t>2</w:t>
      </w:r>
    </w:p>
    <w:p w:rsidR="001D1890" w:rsidRPr="003A092C" w:rsidRDefault="001D1890" w:rsidP="00F21857">
      <w:pPr>
        <w:jc w:val="center"/>
        <w:rPr>
          <w:sz w:val="28"/>
          <w:szCs w:val="28"/>
        </w:rPr>
      </w:pPr>
      <w:bookmarkStart w:id="0" w:name="_GoBack"/>
      <w:bookmarkEnd w:id="0"/>
    </w:p>
    <w:sectPr w:rsidR="001D1890" w:rsidRPr="003A092C" w:rsidSect="003A092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C"/>
    <w:rsid w:val="0000277B"/>
    <w:rsid w:val="000056A7"/>
    <w:rsid w:val="00006AB9"/>
    <w:rsid w:val="00007461"/>
    <w:rsid w:val="0001071A"/>
    <w:rsid w:val="00016A3B"/>
    <w:rsid w:val="000201EF"/>
    <w:rsid w:val="000221E5"/>
    <w:rsid w:val="00023301"/>
    <w:rsid w:val="0002405A"/>
    <w:rsid w:val="0003049E"/>
    <w:rsid w:val="000328F4"/>
    <w:rsid w:val="000351F5"/>
    <w:rsid w:val="000357E7"/>
    <w:rsid w:val="00036D2E"/>
    <w:rsid w:val="00041EB6"/>
    <w:rsid w:val="00042233"/>
    <w:rsid w:val="00045980"/>
    <w:rsid w:val="00045A1D"/>
    <w:rsid w:val="0004668F"/>
    <w:rsid w:val="00046FF9"/>
    <w:rsid w:val="000527DC"/>
    <w:rsid w:val="000528FF"/>
    <w:rsid w:val="000529AC"/>
    <w:rsid w:val="000543B9"/>
    <w:rsid w:val="000563F1"/>
    <w:rsid w:val="000614FF"/>
    <w:rsid w:val="0006207B"/>
    <w:rsid w:val="00062DC8"/>
    <w:rsid w:val="00064071"/>
    <w:rsid w:val="00067A72"/>
    <w:rsid w:val="00067BFB"/>
    <w:rsid w:val="00067E56"/>
    <w:rsid w:val="000706F9"/>
    <w:rsid w:val="00071B05"/>
    <w:rsid w:val="000746BE"/>
    <w:rsid w:val="00080CDD"/>
    <w:rsid w:val="000810CB"/>
    <w:rsid w:val="00081E4C"/>
    <w:rsid w:val="00081EDA"/>
    <w:rsid w:val="0008219F"/>
    <w:rsid w:val="0008300B"/>
    <w:rsid w:val="000840AA"/>
    <w:rsid w:val="000847BC"/>
    <w:rsid w:val="0008496D"/>
    <w:rsid w:val="0009567A"/>
    <w:rsid w:val="000965C8"/>
    <w:rsid w:val="00096BB4"/>
    <w:rsid w:val="00096C3F"/>
    <w:rsid w:val="000A0016"/>
    <w:rsid w:val="000A1819"/>
    <w:rsid w:val="000A1E79"/>
    <w:rsid w:val="000A2040"/>
    <w:rsid w:val="000A6C9C"/>
    <w:rsid w:val="000B31E7"/>
    <w:rsid w:val="000B5B76"/>
    <w:rsid w:val="000B6E3F"/>
    <w:rsid w:val="000B745B"/>
    <w:rsid w:val="000C24F1"/>
    <w:rsid w:val="000C4F1E"/>
    <w:rsid w:val="000D2809"/>
    <w:rsid w:val="000D469C"/>
    <w:rsid w:val="000D61C8"/>
    <w:rsid w:val="000D7225"/>
    <w:rsid w:val="000E17CA"/>
    <w:rsid w:val="000E4705"/>
    <w:rsid w:val="000E5253"/>
    <w:rsid w:val="000E7241"/>
    <w:rsid w:val="000F3534"/>
    <w:rsid w:val="000F62B1"/>
    <w:rsid w:val="000F74C3"/>
    <w:rsid w:val="00101795"/>
    <w:rsid w:val="00103083"/>
    <w:rsid w:val="001057EB"/>
    <w:rsid w:val="00111E77"/>
    <w:rsid w:val="00114522"/>
    <w:rsid w:val="0011688F"/>
    <w:rsid w:val="00116ED1"/>
    <w:rsid w:val="0012339C"/>
    <w:rsid w:val="0013116B"/>
    <w:rsid w:val="001311F8"/>
    <w:rsid w:val="00134B9D"/>
    <w:rsid w:val="0013624A"/>
    <w:rsid w:val="00137216"/>
    <w:rsid w:val="001451A8"/>
    <w:rsid w:val="001470A0"/>
    <w:rsid w:val="00151419"/>
    <w:rsid w:val="0015148A"/>
    <w:rsid w:val="00151E2A"/>
    <w:rsid w:val="001522F5"/>
    <w:rsid w:val="001535AF"/>
    <w:rsid w:val="00154718"/>
    <w:rsid w:val="00154BFC"/>
    <w:rsid w:val="00155625"/>
    <w:rsid w:val="00156256"/>
    <w:rsid w:val="00157701"/>
    <w:rsid w:val="00163729"/>
    <w:rsid w:val="00164622"/>
    <w:rsid w:val="00165FC2"/>
    <w:rsid w:val="001679EB"/>
    <w:rsid w:val="00171C0E"/>
    <w:rsid w:val="00171DC3"/>
    <w:rsid w:val="001754D7"/>
    <w:rsid w:val="00180708"/>
    <w:rsid w:val="00181F1C"/>
    <w:rsid w:val="001855BB"/>
    <w:rsid w:val="001903AF"/>
    <w:rsid w:val="00190C4D"/>
    <w:rsid w:val="00191DA2"/>
    <w:rsid w:val="0019355E"/>
    <w:rsid w:val="00193B21"/>
    <w:rsid w:val="00193FA1"/>
    <w:rsid w:val="001A05B9"/>
    <w:rsid w:val="001A0804"/>
    <w:rsid w:val="001A55B0"/>
    <w:rsid w:val="001A5E9A"/>
    <w:rsid w:val="001B0410"/>
    <w:rsid w:val="001B3162"/>
    <w:rsid w:val="001B5EFD"/>
    <w:rsid w:val="001B7463"/>
    <w:rsid w:val="001C2E4E"/>
    <w:rsid w:val="001C747E"/>
    <w:rsid w:val="001D1890"/>
    <w:rsid w:val="001D1EF3"/>
    <w:rsid w:val="001D466A"/>
    <w:rsid w:val="001D63E7"/>
    <w:rsid w:val="001D689C"/>
    <w:rsid w:val="001D7002"/>
    <w:rsid w:val="001E11A1"/>
    <w:rsid w:val="001E1FFF"/>
    <w:rsid w:val="001E2A83"/>
    <w:rsid w:val="001F02BA"/>
    <w:rsid w:val="001F0C54"/>
    <w:rsid w:val="0020046A"/>
    <w:rsid w:val="00200B73"/>
    <w:rsid w:val="0020216A"/>
    <w:rsid w:val="002025CC"/>
    <w:rsid w:val="002034E3"/>
    <w:rsid w:val="0020414F"/>
    <w:rsid w:val="00204903"/>
    <w:rsid w:val="00207D2A"/>
    <w:rsid w:val="002136DF"/>
    <w:rsid w:val="00213839"/>
    <w:rsid w:val="00213C8B"/>
    <w:rsid w:val="00215312"/>
    <w:rsid w:val="00215E7A"/>
    <w:rsid w:val="002167BF"/>
    <w:rsid w:val="00217C26"/>
    <w:rsid w:val="00217E42"/>
    <w:rsid w:val="00221FC1"/>
    <w:rsid w:val="00227726"/>
    <w:rsid w:val="002300FD"/>
    <w:rsid w:val="0023432D"/>
    <w:rsid w:val="00237110"/>
    <w:rsid w:val="002408AA"/>
    <w:rsid w:val="002411E7"/>
    <w:rsid w:val="002468A8"/>
    <w:rsid w:val="00247414"/>
    <w:rsid w:val="00250976"/>
    <w:rsid w:val="00265C6B"/>
    <w:rsid w:val="00267F4A"/>
    <w:rsid w:val="00272267"/>
    <w:rsid w:val="00274E86"/>
    <w:rsid w:val="00276697"/>
    <w:rsid w:val="00277AF6"/>
    <w:rsid w:val="00281E51"/>
    <w:rsid w:val="002820A1"/>
    <w:rsid w:val="002831DD"/>
    <w:rsid w:val="00284E5B"/>
    <w:rsid w:val="002900D9"/>
    <w:rsid w:val="002906FB"/>
    <w:rsid w:val="0029258B"/>
    <w:rsid w:val="002929AA"/>
    <w:rsid w:val="00294144"/>
    <w:rsid w:val="0029523F"/>
    <w:rsid w:val="0029538A"/>
    <w:rsid w:val="00297AFC"/>
    <w:rsid w:val="002A5C1A"/>
    <w:rsid w:val="002A5E53"/>
    <w:rsid w:val="002B0B7D"/>
    <w:rsid w:val="002B1796"/>
    <w:rsid w:val="002B7EB8"/>
    <w:rsid w:val="002C0A8C"/>
    <w:rsid w:val="002C32C3"/>
    <w:rsid w:val="002C624E"/>
    <w:rsid w:val="002C7279"/>
    <w:rsid w:val="002C7951"/>
    <w:rsid w:val="002D1052"/>
    <w:rsid w:val="002D2FC8"/>
    <w:rsid w:val="002D436D"/>
    <w:rsid w:val="002D491A"/>
    <w:rsid w:val="002D5819"/>
    <w:rsid w:val="002D6C2A"/>
    <w:rsid w:val="002E00A7"/>
    <w:rsid w:val="002E1FAD"/>
    <w:rsid w:val="002E58F2"/>
    <w:rsid w:val="002F23C0"/>
    <w:rsid w:val="002F2986"/>
    <w:rsid w:val="002F331F"/>
    <w:rsid w:val="002F4770"/>
    <w:rsid w:val="002F584B"/>
    <w:rsid w:val="002F74F3"/>
    <w:rsid w:val="002F7C39"/>
    <w:rsid w:val="00300C89"/>
    <w:rsid w:val="00300E2D"/>
    <w:rsid w:val="00301A83"/>
    <w:rsid w:val="00301ACD"/>
    <w:rsid w:val="00304788"/>
    <w:rsid w:val="00306CE9"/>
    <w:rsid w:val="003113F0"/>
    <w:rsid w:val="003115D5"/>
    <w:rsid w:val="00311C3D"/>
    <w:rsid w:val="0031334F"/>
    <w:rsid w:val="003147BF"/>
    <w:rsid w:val="00316496"/>
    <w:rsid w:val="00316F51"/>
    <w:rsid w:val="003175C6"/>
    <w:rsid w:val="00322314"/>
    <w:rsid w:val="0032251D"/>
    <w:rsid w:val="00322DD8"/>
    <w:rsid w:val="0032351C"/>
    <w:rsid w:val="00325587"/>
    <w:rsid w:val="00334E95"/>
    <w:rsid w:val="00334F0D"/>
    <w:rsid w:val="00335523"/>
    <w:rsid w:val="00344A66"/>
    <w:rsid w:val="00351BE5"/>
    <w:rsid w:val="0035224D"/>
    <w:rsid w:val="003603B3"/>
    <w:rsid w:val="0036105D"/>
    <w:rsid w:val="0036217A"/>
    <w:rsid w:val="00362D2A"/>
    <w:rsid w:val="003835C5"/>
    <w:rsid w:val="00385FD9"/>
    <w:rsid w:val="00386AD7"/>
    <w:rsid w:val="00386D30"/>
    <w:rsid w:val="003908FC"/>
    <w:rsid w:val="00390A6E"/>
    <w:rsid w:val="003914CF"/>
    <w:rsid w:val="00391DA5"/>
    <w:rsid w:val="00397CBA"/>
    <w:rsid w:val="003A000B"/>
    <w:rsid w:val="003A092C"/>
    <w:rsid w:val="003A0E4C"/>
    <w:rsid w:val="003A1E09"/>
    <w:rsid w:val="003B4B19"/>
    <w:rsid w:val="003B4EE8"/>
    <w:rsid w:val="003B59A7"/>
    <w:rsid w:val="003B6634"/>
    <w:rsid w:val="003B6C37"/>
    <w:rsid w:val="003C0B76"/>
    <w:rsid w:val="003C2EBD"/>
    <w:rsid w:val="003C3CB1"/>
    <w:rsid w:val="003C3D9D"/>
    <w:rsid w:val="003D04D9"/>
    <w:rsid w:val="003D1251"/>
    <w:rsid w:val="003D4D94"/>
    <w:rsid w:val="003D6215"/>
    <w:rsid w:val="003E0F4B"/>
    <w:rsid w:val="003E57A0"/>
    <w:rsid w:val="003F07B6"/>
    <w:rsid w:val="003F2722"/>
    <w:rsid w:val="003F48DA"/>
    <w:rsid w:val="0040355A"/>
    <w:rsid w:val="00403649"/>
    <w:rsid w:val="0040717A"/>
    <w:rsid w:val="00407F50"/>
    <w:rsid w:val="00410350"/>
    <w:rsid w:val="00412031"/>
    <w:rsid w:val="0041505C"/>
    <w:rsid w:val="0041554C"/>
    <w:rsid w:val="00416178"/>
    <w:rsid w:val="00422AA3"/>
    <w:rsid w:val="00423D25"/>
    <w:rsid w:val="0042433A"/>
    <w:rsid w:val="004263C3"/>
    <w:rsid w:val="004273F1"/>
    <w:rsid w:val="00431E5A"/>
    <w:rsid w:val="0043228C"/>
    <w:rsid w:val="00434FEA"/>
    <w:rsid w:val="004365B0"/>
    <w:rsid w:val="00441BF8"/>
    <w:rsid w:val="0044203F"/>
    <w:rsid w:val="00443676"/>
    <w:rsid w:val="00444C21"/>
    <w:rsid w:val="00447DAB"/>
    <w:rsid w:val="00454F85"/>
    <w:rsid w:val="00461BE7"/>
    <w:rsid w:val="00470324"/>
    <w:rsid w:val="004753B0"/>
    <w:rsid w:val="00476E3C"/>
    <w:rsid w:val="00477994"/>
    <w:rsid w:val="004800F9"/>
    <w:rsid w:val="00481B47"/>
    <w:rsid w:val="00482BE9"/>
    <w:rsid w:val="0048339B"/>
    <w:rsid w:val="00485B05"/>
    <w:rsid w:val="004906C8"/>
    <w:rsid w:val="0049187D"/>
    <w:rsid w:val="00491DC2"/>
    <w:rsid w:val="004951CA"/>
    <w:rsid w:val="004971FF"/>
    <w:rsid w:val="004A2388"/>
    <w:rsid w:val="004A4EC4"/>
    <w:rsid w:val="004B156B"/>
    <w:rsid w:val="004B1A0E"/>
    <w:rsid w:val="004B26C7"/>
    <w:rsid w:val="004B3373"/>
    <w:rsid w:val="004B44BC"/>
    <w:rsid w:val="004B5344"/>
    <w:rsid w:val="004B56C5"/>
    <w:rsid w:val="004C2765"/>
    <w:rsid w:val="004C5F16"/>
    <w:rsid w:val="004C757D"/>
    <w:rsid w:val="004D1064"/>
    <w:rsid w:val="004D41C4"/>
    <w:rsid w:val="004E0025"/>
    <w:rsid w:val="004E202B"/>
    <w:rsid w:val="004E21D8"/>
    <w:rsid w:val="004E2D63"/>
    <w:rsid w:val="004E4A11"/>
    <w:rsid w:val="004E6CB8"/>
    <w:rsid w:val="004E78FB"/>
    <w:rsid w:val="004F2B8B"/>
    <w:rsid w:val="004F2D7A"/>
    <w:rsid w:val="004F60F2"/>
    <w:rsid w:val="00505D0A"/>
    <w:rsid w:val="00507936"/>
    <w:rsid w:val="00510B3F"/>
    <w:rsid w:val="00511CDA"/>
    <w:rsid w:val="00511D6E"/>
    <w:rsid w:val="00512FE8"/>
    <w:rsid w:val="00514608"/>
    <w:rsid w:val="005160D7"/>
    <w:rsid w:val="00516CF0"/>
    <w:rsid w:val="00516D65"/>
    <w:rsid w:val="00517AD6"/>
    <w:rsid w:val="00521EA7"/>
    <w:rsid w:val="00523EE3"/>
    <w:rsid w:val="00525617"/>
    <w:rsid w:val="00525D99"/>
    <w:rsid w:val="00526580"/>
    <w:rsid w:val="0052671C"/>
    <w:rsid w:val="00530759"/>
    <w:rsid w:val="005308BC"/>
    <w:rsid w:val="00533F74"/>
    <w:rsid w:val="00540F1E"/>
    <w:rsid w:val="005431CA"/>
    <w:rsid w:val="00545F77"/>
    <w:rsid w:val="00546B2C"/>
    <w:rsid w:val="005608C2"/>
    <w:rsid w:val="00563687"/>
    <w:rsid w:val="005663E7"/>
    <w:rsid w:val="005667BC"/>
    <w:rsid w:val="0057077A"/>
    <w:rsid w:val="00571165"/>
    <w:rsid w:val="005720AF"/>
    <w:rsid w:val="00574BBA"/>
    <w:rsid w:val="00576A2E"/>
    <w:rsid w:val="00580A9B"/>
    <w:rsid w:val="00582029"/>
    <w:rsid w:val="0058541C"/>
    <w:rsid w:val="005905B3"/>
    <w:rsid w:val="005976C3"/>
    <w:rsid w:val="005A1052"/>
    <w:rsid w:val="005A1B53"/>
    <w:rsid w:val="005A5115"/>
    <w:rsid w:val="005A6F81"/>
    <w:rsid w:val="005B135D"/>
    <w:rsid w:val="005B4EF2"/>
    <w:rsid w:val="005B6088"/>
    <w:rsid w:val="005B654E"/>
    <w:rsid w:val="005B6E57"/>
    <w:rsid w:val="005C4395"/>
    <w:rsid w:val="005C45A7"/>
    <w:rsid w:val="005C66B2"/>
    <w:rsid w:val="005D5D16"/>
    <w:rsid w:val="005E0A3C"/>
    <w:rsid w:val="005E2D02"/>
    <w:rsid w:val="005E3C4C"/>
    <w:rsid w:val="005F253B"/>
    <w:rsid w:val="005F6371"/>
    <w:rsid w:val="005F6922"/>
    <w:rsid w:val="00600473"/>
    <w:rsid w:val="006005B8"/>
    <w:rsid w:val="006012D2"/>
    <w:rsid w:val="00603452"/>
    <w:rsid w:val="00607D45"/>
    <w:rsid w:val="00613B54"/>
    <w:rsid w:val="00614428"/>
    <w:rsid w:val="00620F70"/>
    <w:rsid w:val="00622A81"/>
    <w:rsid w:val="00623BF3"/>
    <w:rsid w:val="00625901"/>
    <w:rsid w:val="0062625A"/>
    <w:rsid w:val="006367CA"/>
    <w:rsid w:val="00637ABA"/>
    <w:rsid w:val="00640169"/>
    <w:rsid w:val="00641D9A"/>
    <w:rsid w:val="0064412D"/>
    <w:rsid w:val="0064629B"/>
    <w:rsid w:val="00652665"/>
    <w:rsid w:val="00656303"/>
    <w:rsid w:val="00657026"/>
    <w:rsid w:val="00660E3F"/>
    <w:rsid w:val="006623C6"/>
    <w:rsid w:val="006644C1"/>
    <w:rsid w:val="00665612"/>
    <w:rsid w:val="006661FC"/>
    <w:rsid w:val="00667AB6"/>
    <w:rsid w:val="00667B46"/>
    <w:rsid w:val="00670239"/>
    <w:rsid w:val="00670691"/>
    <w:rsid w:val="006706D0"/>
    <w:rsid w:val="006713CF"/>
    <w:rsid w:val="00673AD6"/>
    <w:rsid w:val="00674414"/>
    <w:rsid w:val="006745FA"/>
    <w:rsid w:val="00675144"/>
    <w:rsid w:val="00675B09"/>
    <w:rsid w:val="00676551"/>
    <w:rsid w:val="00684231"/>
    <w:rsid w:val="006846C6"/>
    <w:rsid w:val="00685C51"/>
    <w:rsid w:val="0068639F"/>
    <w:rsid w:val="00690292"/>
    <w:rsid w:val="00695EA6"/>
    <w:rsid w:val="006A03E5"/>
    <w:rsid w:val="006A1089"/>
    <w:rsid w:val="006A1C6C"/>
    <w:rsid w:val="006A1CDD"/>
    <w:rsid w:val="006A49A4"/>
    <w:rsid w:val="006A5FFB"/>
    <w:rsid w:val="006A6069"/>
    <w:rsid w:val="006A7064"/>
    <w:rsid w:val="006B1492"/>
    <w:rsid w:val="006B2298"/>
    <w:rsid w:val="006B2450"/>
    <w:rsid w:val="006B36CC"/>
    <w:rsid w:val="006B5D46"/>
    <w:rsid w:val="006B5F2C"/>
    <w:rsid w:val="006B66A8"/>
    <w:rsid w:val="006B6758"/>
    <w:rsid w:val="006C1423"/>
    <w:rsid w:val="006C287A"/>
    <w:rsid w:val="006D2BEF"/>
    <w:rsid w:val="006D4B22"/>
    <w:rsid w:val="006D4C28"/>
    <w:rsid w:val="006D7E15"/>
    <w:rsid w:val="006E01CF"/>
    <w:rsid w:val="006E2778"/>
    <w:rsid w:val="006E3BE3"/>
    <w:rsid w:val="006E5C33"/>
    <w:rsid w:val="006F0115"/>
    <w:rsid w:val="006F2597"/>
    <w:rsid w:val="006F7828"/>
    <w:rsid w:val="006F7DD7"/>
    <w:rsid w:val="007023C9"/>
    <w:rsid w:val="007034D1"/>
    <w:rsid w:val="00705F66"/>
    <w:rsid w:val="007163C4"/>
    <w:rsid w:val="00716AC9"/>
    <w:rsid w:val="00720D11"/>
    <w:rsid w:val="00725F77"/>
    <w:rsid w:val="00727DA2"/>
    <w:rsid w:val="00733D23"/>
    <w:rsid w:val="007349C9"/>
    <w:rsid w:val="00735640"/>
    <w:rsid w:val="00736989"/>
    <w:rsid w:val="00741B82"/>
    <w:rsid w:val="007430D6"/>
    <w:rsid w:val="00745101"/>
    <w:rsid w:val="0074513F"/>
    <w:rsid w:val="00745E5A"/>
    <w:rsid w:val="00745FE8"/>
    <w:rsid w:val="0074671D"/>
    <w:rsid w:val="00750437"/>
    <w:rsid w:val="00751724"/>
    <w:rsid w:val="007576A6"/>
    <w:rsid w:val="00761017"/>
    <w:rsid w:val="00764E20"/>
    <w:rsid w:val="007670BE"/>
    <w:rsid w:val="00767298"/>
    <w:rsid w:val="007706D6"/>
    <w:rsid w:val="0077111F"/>
    <w:rsid w:val="00774061"/>
    <w:rsid w:val="00774E51"/>
    <w:rsid w:val="007760F2"/>
    <w:rsid w:val="007766DC"/>
    <w:rsid w:val="00776DC0"/>
    <w:rsid w:val="007819F1"/>
    <w:rsid w:val="0078257D"/>
    <w:rsid w:val="0078529E"/>
    <w:rsid w:val="007865F8"/>
    <w:rsid w:val="00786FCE"/>
    <w:rsid w:val="007873E7"/>
    <w:rsid w:val="00791CE3"/>
    <w:rsid w:val="0079660F"/>
    <w:rsid w:val="007978CC"/>
    <w:rsid w:val="007B0055"/>
    <w:rsid w:val="007B20BE"/>
    <w:rsid w:val="007B34D2"/>
    <w:rsid w:val="007B71B8"/>
    <w:rsid w:val="007C52D9"/>
    <w:rsid w:val="007D11DA"/>
    <w:rsid w:val="007D37BC"/>
    <w:rsid w:val="007D4AE6"/>
    <w:rsid w:val="007D5148"/>
    <w:rsid w:val="007D5229"/>
    <w:rsid w:val="007D7EC4"/>
    <w:rsid w:val="007E4817"/>
    <w:rsid w:val="007F0926"/>
    <w:rsid w:val="007F1217"/>
    <w:rsid w:val="007F1E6B"/>
    <w:rsid w:val="007F1E84"/>
    <w:rsid w:val="007F58F7"/>
    <w:rsid w:val="007F60C8"/>
    <w:rsid w:val="007F73A9"/>
    <w:rsid w:val="007F7CBD"/>
    <w:rsid w:val="008004B8"/>
    <w:rsid w:val="00800D93"/>
    <w:rsid w:val="00801F34"/>
    <w:rsid w:val="0080282B"/>
    <w:rsid w:val="0080778D"/>
    <w:rsid w:val="00807E15"/>
    <w:rsid w:val="00810FD9"/>
    <w:rsid w:val="00811781"/>
    <w:rsid w:val="008141B9"/>
    <w:rsid w:val="008164D9"/>
    <w:rsid w:val="0081655D"/>
    <w:rsid w:val="008274DC"/>
    <w:rsid w:val="00831075"/>
    <w:rsid w:val="00832818"/>
    <w:rsid w:val="00834C99"/>
    <w:rsid w:val="00837EFC"/>
    <w:rsid w:val="00845FE2"/>
    <w:rsid w:val="00853770"/>
    <w:rsid w:val="008545FC"/>
    <w:rsid w:val="008546E2"/>
    <w:rsid w:val="00855D87"/>
    <w:rsid w:val="00857F64"/>
    <w:rsid w:val="008610D8"/>
    <w:rsid w:val="008618C0"/>
    <w:rsid w:val="00861AAF"/>
    <w:rsid w:val="00861BC0"/>
    <w:rsid w:val="00861F0B"/>
    <w:rsid w:val="00862109"/>
    <w:rsid w:val="0086628D"/>
    <w:rsid w:val="008727EC"/>
    <w:rsid w:val="008741F4"/>
    <w:rsid w:val="00880BDC"/>
    <w:rsid w:val="00881731"/>
    <w:rsid w:val="00882147"/>
    <w:rsid w:val="00882F14"/>
    <w:rsid w:val="0088396A"/>
    <w:rsid w:val="00884C56"/>
    <w:rsid w:val="0089038B"/>
    <w:rsid w:val="00890567"/>
    <w:rsid w:val="008A0169"/>
    <w:rsid w:val="008A20DB"/>
    <w:rsid w:val="008A7856"/>
    <w:rsid w:val="008A7D90"/>
    <w:rsid w:val="008A7F55"/>
    <w:rsid w:val="008B224A"/>
    <w:rsid w:val="008B31EE"/>
    <w:rsid w:val="008B347B"/>
    <w:rsid w:val="008B4CFF"/>
    <w:rsid w:val="008B5849"/>
    <w:rsid w:val="008C223C"/>
    <w:rsid w:val="008C465F"/>
    <w:rsid w:val="008D377D"/>
    <w:rsid w:val="008E1BC3"/>
    <w:rsid w:val="008E1DB1"/>
    <w:rsid w:val="008E3454"/>
    <w:rsid w:val="008E3871"/>
    <w:rsid w:val="008E6860"/>
    <w:rsid w:val="008E76B6"/>
    <w:rsid w:val="008F2708"/>
    <w:rsid w:val="008F27B2"/>
    <w:rsid w:val="00900C2A"/>
    <w:rsid w:val="00901225"/>
    <w:rsid w:val="0090285A"/>
    <w:rsid w:val="009075D7"/>
    <w:rsid w:val="0091186B"/>
    <w:rsid w:val="009129D2"/>
    <w:rsid w:val="009129ED"/>
    <w:rsid w:val="00913EBF"/>
    <w:rsid w:val="00917D04"/>
    <w:rsid w:val="0092308A"/>
    <w:rsid w:val="00930D6B"/>
    <w:rsid w:val="00932E0F"/>
    <w:rsid w:val="009338F3"/>
    <w:rsid w:val="009369AC"/>
    <w:rsid w:val="00941EEB"/>
    <w:rsid w:val="00941F32"/>
    <w:rsid w:val="00943683"/>
    <w:rsid w:val="00944BCB"/>
    <w:rsid w:val="0094682D"/>
    <w:rsid w:val="009515EE"/>
    <w:rsid w:val="009529A3"/>
    <w:rsid w:val="00954A96"/>
    <w:rsid w:val="00955CC1"/>
    <w:rsid w:val="00961F09"/>
    <w:rsid w:val="00964351"/>
    <w:rsid w:val="0096649C"/>
    <w:rsid w:val="00971AAE"/>
    <w:rsid w:val="00972C1C"/>
    <w:rsid w:val="00973B45"/>
    <w:rsid w:val="00975747"/>
    <w:rsid w:val="00980320"/>
    <w:rsid w:val="00982C5E"/>
    <w:rsid w:val="0098447A"/>
    <w:rsid w:val="009844A3"/>
    <w:rsid w:val="00985084"/>
    <w:rsid w:val="0098508F"/>
    <w:rsid w:val="00991C55"/>
    <w:rsid w:val="00993AFD"/>
    <w:rsid w:val="00996790"/>
    <w:rsid w:val="009A28A8"/>
    <w:rsid w:val="009A46E4"/>
    <w:rsid w:val="009A4ADF"/>
    <w:rsid w:val="009A5759"/>
    <w:rsid w:val="009A6351"/>
    <w:rsid w:val="009A6A14"/>
    <w:rsid w:val="009B16CE"/>
    <w:rsid w:val="009B1795"/>
    <w:rsid w:val="009B2B8E"/>
    <w:rsid w:val="009B444B"/>
    <w:rsid w:val="009B5F09"/>
    <w:rsid w:val="009B6740"/>
    <w:rsid w:val="009B6EBB"/>
    <w:rsid w:val="009C0177"/>
    <w:rsid w:val="009C428C"/>
    <w:rsid w:val="009C4ABC"/>
    <w:rsid w:val="009D5C6A"/>
    <w:rsid w:val="009D6C3C"/>
    <w:rsid w:val="009D7D85"/>
    <w:rsid w:val="009E102E"/>
    <w:rsid w:val="009E2848"/>
    <w:rsid w:val="009E5C26"/>
    <w:rsid w:val="009E6727"/>
    <w:rsid w:val="009E6EFB"/>
    <w:rsid w:val="009F59F7"/>
    <w:rsid w:val="009F675E"/>
    <w:rsid w:val="009F694D"/>
    <w:rsid w:val="00A01928"/>
    <w:rsid w:val="00A067F8"/>
    <w:rsid w:val="00A14539"/>
    <w:rsid w:val="00A146B0"/>
    <w:rsid w:val="00A14F45"/>
    <w:rsid w:val="00A15D46"/>
    <w:rsid w:val="00A21945"/>
    <w:rsid w:val="00A332F5"/>
    <w:rsid w:val="00A369B8"/>
    <w:rsid w:val="00A4128A"/>
    <w:rsid w:val="00A4276F"/>
    <w:rsid w:val="00A45B93"/>
    <w:rsid w:val="00A45CDC"/>
    <w:rsid w:val="00A514D9"/>
    <w:rsid w:val="00A5319B"/>
    <w:rsid w:val="00A5385D"/>
    <w:rsid w:val="00A54A94"/>
    <w:rsid w:val="00A56E71"/>
    <w:rsid w:val="00A613D8"/>
    <w:rsid w:val="00A628DB"/>
    <w:rsid w:val="00A668A1"/>
    <w:rsid w:val="00A67688"/>
    <w:rsid w:val="00A77911"/>
    <w:rsid w:val="00A83292"/>
    <w:rsid w:val="00A8352B"/>
    <w:rsid w:val="00A858A3"/>
    <w:rsid w:val="00A85A15"/>
    <w:rsid w:val="00A874D6"/>
    <w:rsid w:val="00A92576"/>
    <w:rsid w:val="00A934BB"/>
    <w:rsid w:val="00A94AD9"/>
    <w:rsid w:val="00A9554B"/>
    <w:rsid w:val="00AA041A"/>
    <w:rsid w:val="00AA11A7"/>
    <w:rsid w:val="00AA3FAC"/>
    <w:rsid w:val="00AA76B0"/>
    <w:rsid w:val="00AB1B51"/>
    <w:rsid w:val="00AB2ACC"/>
    <w:rsid w:val="00AB3359"/>
    <w:rsid w:val="00AB385B"/>
    <w:rsid w:val="00AB57A7"/>
    <w:rsid w:val="00AC063C"/>
    <w:rsid w:val="00AC2CCB"/>
    <w:rsid w:val="00AC3DCD"/>
    <w:rsid w:val="00AC4A19"/>
    <w:rsid w:val="00AC5E04"/>
    <w:rsid w:val="00AD32B0"/>
    <w:rsid w:val="00AD7C59"/>
    <w:rsid w:val="00AE2E18"/>
    <w:rsid w:val="00AE5766"/>
    <w:rsid w:val="00AE6B12"/>
    <w:rsid w:val="00AE7757"/>
    <w:rsid w:val="00AF076C"/>
    <w:rsid w:val="00AF12A1"/>
    <w:rsid w:val="00AF3BAC"/>
    <w:rsid w:val="00AF535B"/>
    <w:rsid w:val="00AF645E"/>
    <w:rsid w:val="00AF7376"/>
    <w:rsid w:val="00B010AA"/>
    <w:rsid w:val="00B014B2"/>
    <w:rsid w:val="00B04375"/>
    <w:rsid w:val="00B04F31"/>
    <w:rsid w:val="00B06FE1"/>
    <w:rsid w:val="00B11786"/>
    <w:rsid w:val="00B11863"/>
    <w:rsid w:val="00B1308A"/>
    <w:rsid w:val="00B14B51"/>
    <w:rsid w:val="00B20073"/>
    <w:rsid w:val="00B20ABF"/>
    <w:rsid w:val="00B22749"/>
    <w:rsid w:val="00B23536"/>
    <w:rsid w:val="00B26244"/>
    <w:rsid w:val="00B270EB"/>
    <w:rsid w:val="00B305E9"/>
    <w:rsid w:val="00B31781"/>
    <w:rsid w:val="00B31953"/>
    <w:rsid w:val="00B33006"/>
    <w:rsid w:val="00B370A9"/>
    <w:rsid w:val="00B37D6D"/>
    <w:rsid w:val="00B37D8F"/>
    <w:rsid w:val="00B40620"/>
    <w:rsid w:val="00B44ADC"/>
    <w:rsid w:val="00B451D0"/>
    <w:rsid w:val="00B53C3E"/>
    <w:rsid w:val="00B55190"/>
    <w:rsid w:val="00B60CA8"/>
    <w:rsid w:val="00B62179"/>
    <w:rsid w:val="00B6307F"/>
    <w:rsid w:val="00B70FBB"/>
    <w:rsid w:val="00B715A0"/>
    <w:rsid w:val="00B82FA9"/>
    <w:rsid w:val="00B8439E"/>
    <w:rsid w:val="00B87AF6"/>
    <w:rsid w:val="00B92669"/>
    <w:rsid w:val="00B96627"/>
    <w:rsid w:val="00B97D25"/>
    <w:rsid w:val="00BA681C"/>
    <w:rsid w:val="00BB23B3"/>
    <w:rsid w:val="00BB36BE"/>
    <w:rsid w:val="00BB3ECD"/>
    <w:rsid w:val="00BC0A4F"/>
    <w:rsid w:val="00BC21EE"/>
    <w:rsid w:val="00BC2AB0"/>
    <w:rsid w:val="00BC3412"/>
    <w:rsid w:val="00BC4976"/>
    <w:rsid w:val="00BC5267"/>
    <w:rsid w:val="00BC5EFF"/>
    <w:rsid w:val="00BD4EC0"/>
    <w:rsid w:val="00BD6D74"/>
    <w:rsid w:val="00BE2AE3"/>
    <w:rsid w:val="00BE2FD3"/>
    <w:rsid w:val="00BE44FA"/>
    <w:rsid w:val="00BE4F09"/>
    <w:rsid w:val="00BE5EB5"/>
    <w:rsid w:val="00BF2639"/>
    <w:rsid w:val="00BF27F3"/>
    <w:rsid w:val="00BF6CC9"/>
    <w:rsid w:val="00C02630"/>
    <w:rsid w:val="00C051B5"/>
    <w:rsid w:val="00C1200D"/>
    <w:rsid w:val="00C12253"/>
    <w:rsid w:val="00C12EB3"/>
    <w:rsid w:val="00C1381C"/>
    <w:rsid w:val="00C154A4"/>
    <w:rsid w:val="00C16B39"/>
    <w:rsid w:val="00C230F7"/>
    <w:rsid w:val="00C2317E"/>
    <w:rsid w:val="00C2542E"/>
    <w:rsid w:val="00C30106"/>
    <w:rsid w:val="00C306F3"/>
    <w:rsid w:val="00C32D45"/>
    <w:rsid w:val="00C33E43"/>
    <w:rsid w:val="00C37C10"/>
    <w:rsid w:val="00C4028F"/>
    <w:rsid w:val="00C66685"/>
    <w:rsid w:val="00C7030F"/>
    <w:rsid w:val="00C70DF8"/>
    <w:rsid w:val="00C73B39"/>
    <w:rsid w:val="00C73E4D"/>
    <w:rsid w:val="00C74860"/>
    <w:rsid w:val="00C80586"/>
    <w:rsid w:val="00C80E79"/>
    <w:rsid w:val="00C86977"/>
    <w:rsid w:val="00C90ABA"/>
    <w:rsid w:val="00C978E6"/>
    <w:rsid w:val="00C97E2C"/>
    <w:rsid w:val="00CA1108"/>
    <w:rsid w:val="00CA1333"/>
    <w:rsid w:val="00CA3149"/>
    <w:rsid w:val="00CA4AF7"/>
    <w:rsid w:val="00CB2AA5"/>
    <w:rsid w:val="00CB6AC6"/>
    <w:rsid w:val="00CB73C2"/>
    <w:rsid w:val="00CC4A5D"/>
    <w:rsid w:val="00CC532B"/>
    <w:rsid w:val="00CC60A7"/>
    <w:rsid w:val="00CD21E5"/>
    <w:rsid w:val="00CD64E6"/>
    <w:rsid w:val="00CD7F55"/>
    <w:rsid w:val="00CE14D5"/>
    <w:rsid w:val="00CE16B3"/>
    <w:rsid w:val="00CE6EC3"/>
    <w:rsid w:val="00CF2382"/>
    <w:rsid w:val="00CF2A8F"/>
    <w:rsid w:val="00CF2B75"/>
    <w:rsid w:val="00CF3AD2"/>
    <w:rsid w:val="00CF59FD"/>
    <w:rsid w:val="00D00739"/>
    <w:rsid w:val="00D00B01"/>
    <w:rsid w:val="00D0510F"/>
    <w:rsid w:val="00D074CE"/>
    <w:rsid w:val="00D10346"/>
    <w:rsid w:val="00D1393C"/>
    <w:rsid w:val="00D14718"/>
    <w:rsid w:val="00D14C97"/>
    <w:rsid w:val="00D16828"/>
    <w:rsid w:val="00D22043"/>
    <w:rsid w:val="00D2248E"/>
    <w:rsid w:val="00D24FC1"/>
    <w:rsid w:val="00D2677E"/>
    <w:rsid w:val="00D277A4"/>
    <w:rsid w:val="00D30034"/>
    <w:rsid w:val="00D328AF"/>
    <w:rsid w:val="00D32DF2"/>
    <w:rsid w:val="00D3568D"/>
    <w:rsid w:val="00D373C7"/>
    <w:rsid w:val="00D375B9"/>
    <w:rsid w:val="00D40356"/>
    <w:rsid w:val="00D41177"/>
    <w:rsid w:val="00D466E6"/>
    <w:rsid w:val="00D532F2"/>
    <w:rsid w:val="00D53841"/>
    <w:rsid w:val="00D54514"/>
    <w:rsid w:val="00D56A6B"/>
    <w:rsid w:val="00D61CBB"/>
    <w:rsid w:val="00D64A43"/>
    <w:rsid w:val="00D67519"/>
    <w:rsid w:val="00D67650"/>
    <w:rsid w:val="00D74C3F"/>
    <w:rsid w:val="00D74F09"/>
    <w:rsid w:val="00D7712A"/>
    <w:rsid w:val="00D804DD"/>
    <w:rsid w:val="00D850E0"/>
    <w:rsid w:val="00D905E3"/>
    <w:rsid w:val="00D912B0"/>
    <w:rsid w:val="00D943C3"/>
    <w:rsid w:val="00D96173"/>
    <w:rsid w:val="00D96FA4"/>
    <w:rsid w:val="00D9718A"/>
    <w:rsid w:val="00DA3F73"/>
    <w:rsid w:val="00DA4D59"/>
    <w:rsid w:val="00DA740B"/>
    <w:rsid w:val="00DA7911"/>
    <w:rsid w:val="00DA7F9D"/>
    <w:rsid w:val="00DB3133"/>
    <w:rsid w:val="00DB3786"/>
    <w:rsid w:val="00DB3C79"/>
    <w:rsid w:val="00DB3F61"/>
    <w:rsid w:val="00DB5197"/>
    <w:rsid w:val="00DC29AC"/>
    <w:rsid w:val="00DC69D7"/>
    <w:rsid w:val="00DD2CFD"/>
    <w:rsid w:val="00DD3260"/>
    <w:rsid w:val="00DD665A"/>
    <w:rsid w:val="00DD7A53"/>
    <w:rsid w:val="00DE0350"/>
    <w:rsid w:val="00DE04BE"/>
    <w:rsid w:val="00DE0771"/>
    <w:rsid w:val="00DE4969"/>
    <w:rsid w:val="00DE4CC0"/>
    <w:rsid w:val="00DF29CC"/>
    <w:rsid w:val="00DF43CD"/>
    <w:rsid w:val="00DF4A9C"/>
    <w:rsid w:val="00DF7DBA"/>
    <w:rsid w:val="00E02FBA"/>
    <w:rsid w:val="00E0343C"/>
    <w:rsid w:val="00E038ED"/>
    <w:rsid w:val="00E03D04"/>
    <w:rsid w:val="00E04D85"/>
    <w:rsid w:val="00E05D4C"/>
    <w:rsid w:val="00E05FCE"/>
    <w:rsid w:val="00E05FDB"/>
    <w:rsid w:val="00E07705"/>
    <w:rsid w:val="00E14199"/>
    <w:rsid w:val="00E145C8"/>
    <w:rsid w:val="00E16DC7"/>
    <w:rsid w:val="00E20DD5"/>
    <w:rsid w:val="00E23AFB"/>
    <w:rsid w:val="00E23EC0"/>
    <w:rsid w:val="00E240C6"/>
    <w:rsid w:val="00E24D70"/>
    <w:rsid w:val="00E25BE1"/>
    <w:rsid w:val="00E279FD"/>
    <w:rsid w:val="00E27AAA"/>
    <w:rsid w:val="00E30179"/>
    <w:rsid w:val="00E31C45"/>
    <w:rsid w:val="00E32449"/>
    <w:rsid w:val="00E41B80"/>
    <w:rsid w:val="00E463BB"/>
    <w:rsid w:val="00E476AD"/>
    <w:rsid w:val="00E50C43"/>
    <w:rsid w:val="00E50C9A"/>
    <w:rsid w:val="00E51B97"/>
    <w:rsid w:val="00E5309E"/>
    <w:rsid w:val="00E555A5"/>
    <w:rsid w:val="00E57313"/>
    <w:rsid w:val="00E713AE"/>
    <w:rsid w:val="00E721F9"/>
    <w:rsid w:val="00E734FF"/>
    <w:rsid w:val="00E76BF9"/>
    <w:rsid w:val="00E771D1"/>
    <w:rsid w:val="00E774FF"/>
    <w:rsid w:val="00E83734"/>
    <w:rsid w:val="00E90CA6"/>
    <w:rsid w:val="00EA31AC"/>
    <w:rsid w:val="00EA523A"/>
    <w:rsid w:val="00EA6FC9"/>
    <w:rsid w:val="00EB14C6"/>
    <w:rsid w:val="00EB7D2D"/>
    <w:rsid w:val="00EC2985"/>
    <w:rsid w:val="00EC7F73"/>
    <w:rsid w:val="00ED7D85"/>
    <w:rsid w:val="00EE0364"/>
    <w:rsid w:val="00EE1C36"/>
    <w:rsid w:val="00EE607E"/>
    <w:rsid w:val="00EE6B5F"/>
    <w:rsid w:val="00EF4B7E"/>
    <w:rsid w:val="00EF6557"/>
    <w:rsid w:val="00F06752"/>
    <w:rsid w:val="00F12E94"/>
    <w:rsid w:val="00F13F73"/>
    <w:rsid w:val="00F147A2"/>
    <w:rsid w:val="00F17D1C"/>
    <w:rsid w:val="00F21857"/>
    <w:rsid w:val="00F239AF"/>
    <w:rsid w:val="00F24838"/>
    <w:rsid w:val="00F33ACC"/>
    <w:rsid w:val="00F34A8D"/>
    <w:rsid w:val="00F35441"/>
    <w:rsid w:val="00F36966"/>
    <w:rsid w:val="00F41E56"/>
    <w:rsid w:val="00F51F05"/>
    <w:rsid w:val="00F5305B"/>
    <w:rsid w:val="00F53ED3"/>
    <w:rsid w:val="00F56680"/>
    <w:rsid w:val="00F56925"/>
    <w:rsid w:val="00F6490A"/>
    <w:rsid w:val="00F64B3B"/>
    <w:rsid w:val="00F67D06"/>
    <w:rsid w:val="00F70CE2"/>
    <w:rsid w:val="00F71B34"/>
    <w:rsid w:val="00F732EC"/>
    <w:rsid w:val="00F76853"/>
    <w:rsid w:val="00F77B38"/>
    <w:rsid w:val="00F82AA1"/>
    <w:rsid w:val="00F82C3B"/>
    <w:rsid w:val="00F869C7"/>
    <w:rsid w:val="00F91065"/>
    <w:rsid w:val="00F94433"/>
    <w:rsid w:val="00F96F94"/>
    <w:rsid w:val="00F97F36"/>
    <w:rsid w:val="00FA1F74"/>
    <w:rsid w:val="00FA20DC"/>
    <w:rsid w:val="00FA4C33"/>
    <w:rsid w:val="00FA595C"/>
    <w:rsid w:val="00FB0650"/>
    <w:rsid w:val="00FB5BB3"/>
    <w:rsid w:val="00FB5D54"/>
    <w:rsid w:val="00FC017D"/>
    <w:rsid w:val="00FC0CD6"/>
    <w:rsid w:val="00FC0FDB"/>
    <w:rsid w:val="00FC5420"/>
    <w:rsid w:val="00FD2408"/>
    <w:rsid w:val="00FD2AF5"/>
    <w:rsid w:val="00FD35E6"/>
    <w:rsid w:val="00FD629D"/>
    <w:rsid w:val="00FD7293"/>
    <w:rsid w:val="00FD7A5A"/>
    <w:rsid w:val="00FD7B1B"/>
    <w:rsid w:val="00FE17F4"/>
    <w:rsid w:val="00FE18F8"/>
    <w:rsid w:val="00FE5A61"/>
    <w:rsid w:val="00FE5AC4"/>
    <w:rsid w:val="00FE61AB"/>
    <w:rsid w:val="00FF2269"/>
    <w:rsid w:val="00FF50D3"/>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76B5507"/>
  <w15:docId w15:val="{8A718EAC-6FF3-4706-8B6B-0D5CDDD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3A092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092C"/>
    <w:pPr>
      <w:spacing w:before="100" w:beforeAutospacing="1" w:after="100" w:afterAutospacing="1"/>
    </w:pPr>
  </w:style>
  <w:style w:type="character" w:styleId="a4">
    <w:name w:val="Strong"/>
    <w:basedOn w:val="a0"/>
    <w:qFormat/>
    <w:rsid w:val="003A092C"/>
    <w:rPr>
      <w:b/>
      <w:bCs/>
    </w:rPr>
  </w:style>
  <w:style w:type="character" w:styleId="a5">
    <w:name w:val="Emphasis"/>
    <w:basedOn w:val="a0"/>
    <w:qFormat/>
    <w:rsid w:val="003A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696614307">
          <w:marLeft w:val="0"/>
          <w:marRight w:val="0"/>
          <w:marTop w:val="0"/>
          <w:marBottom w:val="0"/>
          <w:divBdr>
            <w:top w:val="none" w:sz="0" w:space="0" w:color="auto"/>
            <w:left w:val="none" w:sz="0" w:space="0" w:color="auto"/>
            <w:bottom w:val="none" w:sz="0" w:space="0" w:color="auto"/>
            <w:right w:val="none" w:sz="0" w:space="0" w:color="auto"/>
          </w:divBdr>
          <w:divsChild>
            <w:div w:id="1054546810">
              <w:marLeft w:val="0"/>
              <w:marRight w:val="0"/>
              <w:marTop w:val="0"/>
              <w:marBottom w:val="0"/>
              <w:divBdr>
                <w:top w:val="none" w:sz="0" w:space="0" w:color="auto"/>
                <w:left w:val="none" w:sz="0" w:space="0" w:color="auto"/>
                <w:bottom w:val="none" w:sz="0" w:space="0" w:color="auto"/>
                <w:right w:val="none" w:sz="0" w:space="0" w:color="auto"/>
              </w:divBdr>
              <w:divsChild>
                <w:div w:id="1692487550">
                  <w:marLeft w:val="0"/>
                  <w:marRight w:val="0"/>
                  <w:marTop w:val="0"/>
                  <w:marBottom w:val="0"/>
                  <w:divBdr>
                    <w:top w:val="none" w:sz="0" w:space="0" w:color="auto"/>
                    <w:left w:val="none" w:sz="0" w:space="0" w:color="auto"/>
                    <w:bottom w:val="none" w:sz="0" w:space="0" w:color="auto"/>
                    <w:right w:val="none" w:sz="0" w:space="0" w:color="auto"/>
                  </w:divBdr>
                  <w:divsChild>
                    <w:div w:id="908229176">
                      <w:marLeft w:val="0"/>
                      <w:marRight w:val="0"/>
                      <w:marTop w:val="0"/>
                      <w:marBottom w:val="0"/>
                      <w:divBdr>
                        <w:top w:val="none" w:sz="0" w:space="0" w:color="auto"/>
                        <w:left w:val="none" w:sz="0" w:space="0" w:color="auto"/>
                        <w:bottom w:val="none" w:sz="0" w:space="0" w:color="auto"/>
                        <w:right w:val="none" w:sz="0" w:space="0" w:color="auto"/>
                      </w:divBdr>
                      <w:divsChild>
                        <w:div w:id="9158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2023-04-18T07:54:00Z</dcterms:created>
  <dcterms:modified xsi:type="dcterms:W3CDTF">2023-04-18T07:55:00Z</dcterms:modified>
</cp:coreProperties>
</file>