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49"/>
        <w:gridCol w:w="8633"/>
      </w:tblGrid>
      <w:tr w:rsidR="00FE0839" w:rsidTr="00FE0839">
        <w:tc>
          <w:tcPr>
            <w:tcW w:w="1668" w:type="dxa"/>
          </w:tcPr>
          <w:p w:rsidR="00FE0839" w:rsidRPr="00AC5BC4" w:rsidRDefault="00FE0839">
            <w:pPr>
              <w:rPr>
                <w:rFonts w:ascii="Agency FB" w:hAnsi="Agency FB"/>
                <w:sz w:val="20"/>
                <w:szCs w:val="20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AC5BC4">
              <w:rPr>
                <w:rFonts w:ascii="Agency FB" w:eastAsia="Times New Roman" w:hAnsi="Agency FB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административной</w:t>
            </w:r>
            <w:r w:rsidRPr="00AC5BC4">
              <w:rPr>
                <w:rFonts w:ascii="Agency FB" w:eastAsia="Times New Roman" w:hAnsi="Agency FB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9014" w:type="dxa"/>
          </w:tcPr>
          <w:p w:rsidR="00FE0839" w:rsidRPr="006D6291" w:rsidRDefault="006D6291" w:rsidP="00AC5B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D629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2.33.1. 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</w:tr>
      <w:tr w:rsidR="00FE0839" w:rsidTr="00FE0839">
        <w:tc>
          <w:tcPr>
            <w:tcW w:w="1668" w:type="dxa"/>
          </w:tcPr>
          <w:p w:rsidR="00FE0839" w:rsidRPr="00AC5BC4" w:rsidRDefault="00FE0839">
            <w:pPr>
              <w:rPr>
                <w:sz w:val="20"/>
                <w:szCs w:val="20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Документы и (или) сведения, представляемые  заинтересованными лицами для осуществления административной процедуры</w:t>
            </w:r>
          </w:p>
        </w:tc>
        <w:tc>
          <w:tcPr>
            <w:tcW w:w="9014" w:type="dxa"/>
          </w:tcPr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Заявление.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D6291">
              <w:rPr>
                <w:color w:val="000000" w:themeColor="text1"/>
                <w:sz w:val="22"/>
                <w:szCs w:val="22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наличии).</w:t>
            </w:r>
            <w:proofErr w:type="gramEnd"/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Свидетельство об установлении отцовства - для женщин, родивших детей вне брака, в случае, если отцовство установлено.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D6291">
              <w:rPr>
                <w:color w:val="000000" w:themeColor="text1"/>
                <w:sz w:val="22"/>
                <w:szCs w:val="22"/>
              </w:rPr>
              <w:t>Свидетельство о заключении брака -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  <w:proofErr w:type="gramEnd"/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Копия решения суда о расторжении брака или свидетельство о расторжении брака - для лиц, расторгнувших брак.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Удостоверение инвалида - для инвалидов.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Удостоверение ребенка-инвалида - для детей-инвалидов.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D6291">
              <w:rPr>
                <w:color w:val="000000" w:themeColor="text1"/>
                <w:sz w:val="22"/>
                <w:szCs w:val="22"/>
              </w:rPr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</w:t>
            </w:r>
            <w:proofErr w:type="gramEnd"/>
            <w:r w:rsidRPr="006D629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D6291">
              <w:rPr>
                <w:color w:val="000000" w:themeColor="text1"/>
                <w:sz w:val="22"/>
                <w:szCs w:val="22"/>
              </w:rPr>
              <w:t>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г. 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</w:t>
            </w:r>
            <w:proofErr w:type="gramEnd"/>
            <w:r w:rsidRPr="006D6291">
              <w:rPr>
                <w:color w:val="000000" w:themeColor="text1"/>
                <w:sz w:val="22"/>
                <w:szCs w:val="22"/>
              </w:rPr>
              <w:t>, и пособия в связи с рождением ребенка), которые выплачиваются и приобщаются к материалам дела органами по труду, занятости и социальной защите.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- в случае реализации указанной продукции.</w:t>
            </w:r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D6291">
              <w:rPr>
                <w:color w:val="000000" w:themeColor="text1"/>
                <w:sz w:val="22"/>
                <w:szCs w:val="22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хозяйство.</w:t>
            </w:r>
            <w:proofErr w:type="gramEnd"/>
          </w:p>
          <w:p w:rsidR="006D6291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Договор ренты и (или) пожизненного содержания с иждивением - для граждан, заключивших указанный договор.</w:t>
            </w:r>
          </w:p>
          <w:p w:rsidR="00FE0839" w:rsidRPr="006D6291" w:rsidRDefault="006D6291" w:rsidP="006D62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right="130"/>
              <w:jc w:val="both"/>
              <w:rPr>
                <w:color w:val="393939"/>
                <w:sz w:val="22"/>
                <w:szCs w:val="22"/>
              </w:rPr>
            </w:pPr>
            <w:proofErr w:type="gramStart"/>
            <w:r w:rsidRPr="006D6291">
              <w:rPr>
                <w:color w:val="000000" w:themeColor="text1"/>
                <w:sz w:val="22"/>
                <w:szCs w:val="22"/>
              </w:rPr>
              <w:t xml:space="preserve">Договор найма жилого помещения - для граждан, сдававших по договору </w:t>
            </w:r>
            <w:r w:rsidRPr="006D6291">
              <w:rPr>
                <w:color w:val="000000" w:themeColor="text1"/>
                <w:sz w:val="22"/>
                <w:szCs w:val="22"/>
              </w:rPr>
              <w:lastRenderedPageBreak/>
              <w:t>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</w:t>
            </w:r>
            <w:proofErr w:type="gramEnd"/>
            <w:r w:rsidRPr="006D6291">
              <w:rPr>
                <w:color w:val="000000" w:themeColor="text1"/>
                <w:sz w:val="22"/>
                <w:szCs w:val="22"/>
              </w:rPr>
              <w:t xml:space="preserve"> течение 3 месяцев, предшествующих месяцу обращения).</w:t>
            </w:r>
          </w:p>
        </w:tc>
      </w:tr>
      <w:tr w:rsidR="00FE0839" w:rsidTr="00FE0839">
        <w:tc>
          <w:tcPr>
            <w:tcW w:w="1668" w:type="dxa"/>
          </w:tcPr>
          <w:p w:rsidR="00FE0839" w:rsidRPr="00AC5BC4" w:rsidRDefault="00FE0839" w:rsidP="00FE0839">
            <w:pPr>
              <w:rPr>
                <w:sz w:val="20"/>
                <w:szCs w:val="20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Перечень документов и (или) сведений самостоятельно запрашиваемых местным исполнительным и распорядительным органом при осуществлении административных процедур</w:t>
            </w:r>
          </w:p>
        </w:tc>
        <w:tc>
          <w:tcPr>
            <w:tcW w:w="9014" w:type="dxa"/>
          </w:tcPr>
          <w:p w:rsidR="006D6291" w:rsidRDefault="006D6291" w:rsidP="006D6291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Справки о месте жительства и составе семьи или копии лицевого счета, а в случае, если члены семьи не зарегистрированы по адресу заявителя, - справки о месте их жительства (при необходимости)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6D6291" w:rsidRDefault="006D6291" w:rsidP="006D6291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необходимости).</w:t>
            </w:r>
          </w:p>
          <w:p w:rsidR="006D6291" w:rsidRDefault="006D6291" w:rsidP="006D6291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Справки о принадлежащих гражданину и членам его семьи правах на объекты недвижимого имущества либо об отсутствии таких прав (при необходимости)**.</w:t>
            </w:r>
          </w:p>
          <w:p w:rsidR="006D6291" w:rsidRDefault="006D6291" w:rsidP="006D6291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необходимости).</w:t>
            </w:r>
          </w:p>
          <w:p w:rsidR="00FE0839" w:rsidRPr="006D6291" w:rsidRDefault="006D6291" w:rsidP="006D6291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необходимости).</w:t>
            </w:r>
          </w:p>
        </w:tc>
      </w:tr>
      <w:tr w:rsidR="00FE0839" w:rsidTr="00FE0839">
        <w:tc>
          <w:tcPr>
            <w:tcW w:w="1668" w:type="dxa"/>
          </w:tcPr>
          <w:p w:rsidR="00FE0839" w:rsidRPr="00AC5BC4" w:rsidRDefault="00FE083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процедуры, а также реквизиты банковских счетов для внесения такой платы</w:t>
            </w:r>
          </w:p>
          <w:p w:rsidR="00FE0839" w:rsidRPr="00AC5BC4" w:rsidRDefault="00FE0839">
            <w:pPr>
              <w:rPr>
                <w:sz w:val="20"/>
                <w:szCs w:val="20"/>
              </w:rPr>
            </w:pPr>
          </w:p>
        </w:tc>
        <w:tc>
          <w:tcPr>
            <w:tcW w:w="9014" w:type="dxa"/>
          </w:tcPr>
          <w:p w:rsidR="00FE0839" w:rsidRPr="00FE0839" w:rsidRDefault="00FE0839"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FE0839" w:rsidTr="00FE0839">
        <w:tc>
          <w:tcPr>
            <w:tcW w:w="1668" w:type="dxa"/>
          </w:tcPr>
          <w:p w:rsidR="00FE0839" w:rsidRPr="00AC5BC4" w:rsidRDefault="00FE083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  <w:p w:rsidR="00FE0839" w:rsidRPr="00AC5BC4" w:rsidRDefault="00FE0839">
            <w:pPr>
              <w:rPr>
                <w:sz w:val="20"/>
                <w:szCs w:val="20"/>
              </w:rPr>
            </w:pPr>
          </w:p>
        </w:tc>
        <w:tc>
          <w:tcPr>
            <w:tcW w:w="9014" w:type="dxa"/>
          </w:tcPr>
          <w:p w:rsidR="00FE0839" w:rsidRPr="006D6291" w:rsidRDefault="006D62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2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FE0839" w:rsidTr="00FE0839">
        <w:tc>
          <w:tcPr>
            <w:tcW w:w="1668" w:type="dxa"/>
          </w:tcPr>
          <w:p w:rsidR="00FE0839" w:rsidRPr="00AC5BC4" w:rsidRDefault="00FE0839">
            <w:pPr>
              <w:rPr>
                <w:sz w:val="20"/>
                <w:szCs w:val="20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9014" w:type="dxa"/>
          </w:tcPr>
          <w:p w:rsidR="006D6291" w:rsidRPr="006D6291" w:rsidRDefault="006D6291" w:rsidP="006D62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единовременно - при предоставлении единовременного социального пособия</w:t>
            </w:r>
          </w:p>
          <w:p w:rsidR="006D6291" w:rsidRPr="006D6291" w:rsidRDefault="006D6291" w:rsidP="006D62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D6291">
              <w:rPr>
                <w:color w:val="000000" w:themeColor="text1"/>
                <w:sz w:val="22"/>
                <w:szCs w:val="22"/>
              </w:rPr>
              <w:t>от 1 до 12 месяцев - при предоставлении ежемесячного социального пособия</w:t>
            </w:r>
          </w:p>
          <w:p w:rsidR="00FE0839" w:rsidRPr="00FE0839" w:rsidRDefault="00FE0839" w:rsidP="006D6291"/>
        </w:tc>
      </w:tr>
      <w:tr w:rsidR="00FE0839" w:rsidTr="00FE0839">
        <w:tc>
          <w:tcPr>
            <w:tcW w:w="1668" w:type="dxa"/>
          </w:tcPr>
          <w:p w:rsidR="00FE0839" w:rsidRPr="00AC5BC4" w:rsidRDefault="00FE0839" w:rsidP="00FE08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0839" w:rsidRPr="00AC5BC4" w:rsidRDefault="00FE0839" w:rsidP="00FE08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 осуществление административных процедур</w:t>
            </w:r>
          </w:p>
          <w:p w:rsidR="00FE0839" w:rsidRPr="00AC5BC4" w:rsidRDefault="00FE0839" w:rsidP="00FE083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14" w:type="dxa"/>
          </w:tcPr>
          <w:p w:rsidR="006D6291" w:rsidRPr="00520DA7" w:rsidRDefault="00EF3962" w:rsidP="00520D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по социальной работе отделения адресной социальной помощи и поддержки </w:t>
            </w:r>
            <w:r>
              <w:rPr>
                <w:rFonts w:ascii="Times New Roman" w:hAnsi="Times New Roman" w:cs="Times New Roman"/>
              </w:rPr>
              <w:t>ГУ «Центр социального обслуживания населения Ленинского района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родно»</w:t>
            </w:r>
            <w:r w:rsidR="006D6291" w:rsidRPr="009E2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D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Пикалович</w:t>
            </w:r>
            <w:proofErr w:type="spellEnd"/>
            <w:r w:rsidR="006D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Евгеньевна</w:t>
            </w:r>
            <w:r w:rsidR="006D6291" w:rsidRPr="009E2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20DA7" w:rsidRPr="00B40DA7">
              <w:rPr>
                <w:rFonts w:ascii="Times New Roman" w:eastAsia="Times New Roman" w:hAnsi="Times New Roman" w:cs="Times New Roman"/>
              </w:rPr>
              <w:t>в случае временного отсутствия исполняет обязанности</w:t>
            </w:r>
            <w:r w:rsidR="00520DA7" w:rsidRPr="00B40DA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520DA7" w:rsidRPr="00B40DA7">
              <w:rPr>
                <w:rFonts w:ascii="Times New Roman" w:eastAsia="Times New Roman" w:hAnsi="Times New Roman" w:cs="Times New Roman"/>
              </w:rPr>
              <w:t>специалист по социальной работе</w:t>
            </w:r>
            <w:r w:rsidR="00520DA7" w:rsidRPr="00B40DA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="00520DA7" w:rsidRPr="00B40DA7">
              <w:rPr>
                <w:rFonts w:ascii="Times New Roman" w:eastAsia="Times New Roman" w:hAnsi="Times New Roman" w:cs="Times New Roman"/>
              </w:rPr>
              <w:t>Оленская</w:t>
            </w:r>
            <w:proofErr w:type="spellEnd"/>
            <w:r w:rsidR="00520DA7" w:rsidRPr="00B40DA7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  <w:r w:rsidR="00520DA7" w:rsidRPr="00B40DA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520DA7" w:rsidRPr="00B40DA7">
              <w:rPr>
                <w:rFonts w:ascii="Times New Roman" w:eastAsia="Times New Roman" w:hAnsi="Times New Roman" w:cs="Times New Roman"/>
              </w:rPr>
              <w:t>.</w:t>
            </w:r>
          </w:p>
          <w:p w:rsidR="00520DA7" w:rsidRDefault="00520DA7" w:rsidP="006D6291">
            <w:pPr>
              <w:pStyle w:val="a5"/>
              <w:spacing w:before="0" w:beforeAutospacing="0" w:after="0" w:afterAutospacing="0" w:line="234" w:lineRule="atLeast"/>
              <w:textAlignment w:val="baseline"/>
              <w:rPr>
                <w:color w:val="000000"/>
                <w:sz w:val="22"/>
                <w:szCs w:val="22"/>
                <w:u w:val="single"/>
                <w:bdr w:val="none" w:sz="0" w:space="0" w:color="auto" w:frame="1"/>
              </w:rPr>
            </w:pPr>
          </w:p>
          <w:p w:rsidR="00520DA7" w:rsidRDefault="00520DA7" w:rsidP="006D6291">
            <w:pPr>
              <w:pStyle w:val="a5"/>
              <w:spacing w:before="0" w:beforeAutospacing="0" w:after="0" w:afterAutospacing="0" w:line="234" w:lineRule="atLeast"/>
              <w:textAlignment w:val="baseline"/>
              <w:rPr>
                <w:color w:val="000000"/>
                <w:sz w:val="22"/>
                <w:szCs w:val="22"/>
                <w:u w:val="single"/>
                <w:bdr w:val="none" w:sz="0" w:space="0" w:color="auto" w:frame="1"/>
              </w:rPr>
            </w:pPr>
          </w:p>
          <w:p w:rsidR="006D6291" w:rsidRDefault="006D6291" w:rsidP="006D6291">
            <w:pPr>
              <w:pStyle w:val="a5"/>
              <w:spacing w:before="0" w:beforeAutospacing="0" w:after="0" w:afterAutospacing="0" w:line="234" w:lineRule="atLeast"/>
              <w:textAlignment w:val="baseline"/>
              <w:rPr>
                <w:color w:val="000000"/>
                <w:sz w:val="22"/>
                <w:szCs w:val="22"/>
                <w:u w:val="single"/>
                <w:bdr w:val="none" w:sz="0" w:space="0" w:color="auto" w:frame="1"/>
              </w:rPr>
            </w:pPr>
            <w:r w:rsidRPr="000D6622">
              <w:rPr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Прием граждан:</w:t>
            </w:r>
          </w:p>
          <w:p w:rsidR="006D6291" w:rsidRDefault="006D6291" w:rsidP="006D6291">
            <w:pPr>
              <w:pStyle w:val="a5"/>
              <w:spacing w:before="0" w:beforeAutospacing="0" w:after="0" w:afterAutospacing="0" w:line="234" w:lineRule="atLeast"/>
              <w:textAlignment w:val="baseline"/>
              <w:rPr>
                <w:color w:val="000000"/>
                <w:sz w:val="22"/>
                <w:szCs w:val="22"/>
                <w:u w:val="single"/>
                <w:bdr w:val="none" w:sz="0" w:space="0" w:color="auto" w:frame="1"/>
              </w:rPr>
            </w:pPr>
          </w:p>
          <w:p w:rsidR="006D6291" w:rsidRPr="009E207A" w:rsidRDefault="006D6291" w:rsidP="006D6291">
            <w:pPr>
              <w:rPr>
                <w:rFonts w:ascii="Times New Roman" w:hAnsi="Times New Roman" w:cs="Times New Roman"/>
              </w:rPr>
            </w:pPr>
            <w:r w:rsidRPr="009E207A">
              <w:rPr>
                <w:rFonts w:ascii="Times New Roman" w:hAnsi="Times New Roman" w:cs="Times New Roman"/>
              </w:rPr>
              <w:t>Понедельник</w:t>
            </w:r>
            <w:r w:rsidR="00520DA7">
              <w:rPr>
                <w:rFonts w:ascii="Times New Roman" w:hAnsi="Times New Roman" w:cs="Times New Roman"/>
              </w:rPr>
              <w:t>-пятница</w:t>
            </w:r>
          </w:p>
          <w:p w:rsidR="006D6291" w:rsidRDefault="00520DA7" w:rsidP="006D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08.00-12.00</w:t>
            </w:r>
          </w:p>
          <w:p w:rsidR="006D6291" w:rsidRDefault="006D6291" w:rsidP="006D6291">
            <w:pPr>
              <w:pStyle w:val="a5"/>
              <w:spacing w:before="0" w:beforeAutospacing="0" w:after="0" w:afterAutospacing="0" w:line="234" w:lineRule="atLeast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0D6622">
              <w:rPr>
                <w:color w:val="000000"/>
                <w:sz w:val="22"/>
                <w:szCs w:val="22"/>
                <w:bdr w:val="none" w:sz="0" w:space="0" w:color="auto" w:frame="1"/>
              </w:rPr>
              <w:t>г.Гродно, ул.Лермонтова, 2,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D6622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кабинет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132</w:t>
            </w:r>
            <w:r w:rsidRPr="000D6622">
              <w:rPr>
                <w:color w:val="000000"/>
                <w:sz w:val="22"/>
                <w:szCs w:val="22"/>
                <w:bdr w:val="none" w:sz="0" w:space="0" w:color="auto" w:frame="1"/>
              </w:rPr>
              <w:t>, тел. 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61 12 07, 61 12 16.</w:t>
            </w:r>
          </w:p>
          <w:p w:rsidR="00520DA7" w:rsidRDefault="00520DA7" w:rsidP="00520D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  <w:proofErr w:type="gramStart"/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20DA7" w:rsidRPr="00B40DA7" w:rsidRDefault="00520DA7" w:rsidP="00520D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40DA7"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 w:rsidRPr="00B40DA7">
              <w:rPr>
                <w:rFonts w:ascii="Times New Roman" w:eastAsia="Times New Roman" w:hAnsi="Times New Roman" w:cs="Times New Roman"/>
              </w:rPr>
              <w:t>. с 08.00 до 13.00, с 14.00</w:t>
            </w:r>
            <w:r w:rsidRPr="00B40DA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B40DA7">
              <w:rPr>
                <w:rFonts w:ascii="Times New Roman" w:eastAsia="Times New Roman" w:hAnsi="Times New Roman" w:cs="Times New Roman"/>
              </w:rPr>
              <w:t xml:space="preserve"> до 17.00</w:t>
            </w:r>
          </w:p>
          <w:p w:rsidR="00520DA7" w:rsidRDefault="00520DA7" w:rsidP="00520D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DA7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40DA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B40DA7">
              <w:rPr>
                <w:rFonts w:ascii="Times New Roman" w:eastAsia="Times New Roman" w:hAnsi="Times New Roman" w:cs="Times New Roman"/>
              </w:rPr>
              <w:t>родно, ул.Социалистическая, д.37, каб.10, тел.31-45-64</w:t>
            </w:r>
          </w:p>
          <w:p w:rsidR="00520DA7" w:rsidRDefault="00520DA7" w:rsidP="006D6291">
            <w:pPr>
              <w:pStyle w:val="a5"/>
              <w:spacing w:before="0" w:beforeAutospacing="0" w:after="0" w:afterAutospacing="0" w:line="234" w:lineRule="atLeast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FE0839" w:rsidRPr="00FE0839" w:rsidRDefault="00FE0839" w:rsidP="006D629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839" w:rsidTr="00FE0839">
        <w:tc>
          <w:tcPr>
            <w:tcW w:w="1668" w:type="dxa"/>
          </w:tcPr>
          <w:p w:rsidR="00FE0839" w:rsidRPr="00AC5BC4" w:rsidRDefault="00FE0839" w:rsidP="00FE08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Прием заявлений осуществляет</w:t>
            </w:r>
          </w:p>
          <w:p w:rsidR="00FE0839" w:rsidRPr="00AC5BC4" w:rsidRDefault="00FE0839" w:rsidP="00FE083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14" w:type="dxa"/>
          </w:tcPr>
          <w:p w:rsidR="00FE0839" w:rsidRPr="00FE0839" w:rsidRDefault="00FE0839" w:rsidP="00FE083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"одно окно" администрац</w:t>
            </w:r>
            <w:r w:rsidR="00662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Ленинского района г. Гродно</w:t>
            </w:r>
            <w:proofErr w:type="gramStart"/>
            <w:r w:rsidR="00662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="00662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62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Лермонтова, 2, тел. 49 05 91, 49 05 92, 49 05 93, 49 05 94, 49 05 95</w:t>
            </w: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E0839" w:rsidRPr="00FE0839" w:rsidRDefault="00FE0839" w:rsidP="00FE0839">
            <w:pPr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работы:</w:t>
            </w:r>
            <w:r w:rsidRPr="00FE0839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</w:p>
          <w:p w:rsidR="00FE0839" w:rsidRPr="00FE0839" w:rsidRDefault="00FE0839" w:rsidP="00FE0839">
            <w:pPr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понедельник, вторник, четверг, пятница: 08.00 - 18.00</w:t>
            </w:r>
            <w:r w:rsidRPr="00FE0839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</w:p>
          <w:p w:rsidR="00FE0839" w:rsidRPr="00FE0839" w:rsidRDefault="00FE0839" w:rsidP="00FE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среда: 08.00 - 20.00</w:t>
            </w:r>
          </w:p>
          <w:p w:rsidR="00FE0839" w:rsidRPr="00FE0839" w:rsidRDefault="00FE0839" w:rsidP="00FE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суббота: 09.00 - 13.00,</w:t>
            </w:r>
          </w:p>
          <w:p w:rsidR="00FE0839" w:rsidRDefault="00FE0839" w:rsidP="00FE0839"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 – выходной</w:t>
            </w:r>
          </w:p>
        </w:tc>
      </w:tr>
      <w:tr w:rsidR="00FE0839" w:rsidTr="00FE0839">
        <w:tc>
          <w:tcPr>
            <w:tcW w:w="1668" w:type="dxa"/>
          </w:tcPr>
          <w:p w:rsidR="00FE0839" w:rsidRPr="00AC5BC4" w:rsidRDefault="00FE0839">
            <w:pPr>
              <w:rPr>
                <w:sz w:val="20"/>
                <w:szCs w:val="20"/>
              </w:rPr>
            </w:pPr>
            <w:r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Наименование, место нахождения вышестоящего органа</w:t>
            </w:r>
          </w:p>
        </w:tc>
        <w:tc>
          <w:tcPr>
            <w:tcW w:w="9014" w:type="dxa"/>
          </w:tcPr>
          <w:p w:rsidR="00FE0839" w:rsidRPr="00FE0839" w:rsidRDefault="00FE0839" w:rsidP="00FE08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Гродненский городской исполнительный комитет</w:t>
            </w:r>
            <w:r w:rsidRPr="00FE083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230023 г. Гродно, пл. Ленина, 2/1</w:t>
            </w:r>
          </w:p>
          <w:p w:rsidR="00FE0839" w:rsidRDefault="00FE0839" w:rsidP="00FE0839"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- пятница: 08.00 - 13.00, 14.00 - 17.00</w:t>
            </w:r>
            <w:r w:rsidRPr="00FE083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E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суббота, воскресенье: выходной</w:t>
            </w:r>
          </w:p>
        </w:tc>
      </w:tr>
    </w:tbl>
    <w:p w:rsidR="005253A6" w:rsidRDefault="005253A6"/>
    <w:sectPr w:rsidR="005253A6" w:rsidSect="00FE083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E10"/>
    <w:multiLevelType w:val="multilevel"/>
    <w:tmpl w:val="5032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52A0F"/>
    <w:multiLevelType w:val="multilevel"/>
    <w:tmpl w:val="6D5CF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C2CE8"/>
    <w:multiLevelType w:val="hybridMultilevel"/>
    <w:tmpl w:val="F93AC5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80B30"/>
    <w:multiLevelType w:val="hybridMultilevel"/>
    <w:tmpl w:val="ACE2CCFE"/>
    <w:lvl w:ilvl="0" w:tplc="0419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E0839"/>
    <w:rsid w:val="004E3AE2"/>
    <w:rsid w:val="00520DA7"/>
    <w:rsid w:val="005253A6"/>
    <w:rsid w:val="0066250F"/>
    <w:rsid w:val="006D6291"/>
    <w:rsid w:val="00906A6C"/>
    <w:rsid w:val="00AC5BC4"/>
    <w:rsid w:val="00B612A3"/>
    <w:rsid w:val="00C12D0D"/>
    <w:rsid w:val="00D83CE3"/>
    <w:rsid w:val="00D87E40"/>
    <w:rsid w:val="00EA1887"/>
    <w:rsid w:val="00EF3962"/>
    <w:rsid w:val="00F06FEE"/>
    <w:rsid w:val="00FE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2023-03-15T13:52:00Z</cp:lastPrinted>
  <dcterms:created xsi:type="dcterms:W3CDTF">2023-04-07T13:23:00Z</dcterms:created>
  <dcterms:modified xsi:type="dcterms:W3CDTF">2023-10-10T09:12:00Z</dcterms:modified>
</cp:coreProperties>
</file>